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2D4B" w14:textId="3E15F06E" w:rsidR="00191983" w:rsidRPr="00C47171" w:rsidRDefault="00856CB0" w:rsidP="00DD385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642A1066" wp14:editId="3CC400FB">
            <wp:simplePos x="0" y="0"/>
            <wp:positionH relativeFrom="page">
              <wp:posOffset>6543675</wp:posOffset>
            </wp:positionH>
            <wp:positionV relativeFrom="paragraph">
              <wp:posOffset>-165735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B2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طرح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>دوره درس</w:t>
      </w:r>
      <w:r w:rsidR="00760F4D">
        <w:rPr>
          <w:rFonts w:cs="B Zar" w:hint="cs"/>
          <w:b/>
          <w:bCs/>
          <w:sz w:val="20"/>
          <w:szCs w:val="20"/>
          <w:rtl/>
        </w:rPr>
        <w:t xml:space="preserve"> </w:t>
      </w:r>
      <w:r w:rsidR="00DD385E">
        <w:rPr>
          <w:rFonts w:cs="B Zar" w:hint="cs"/>
          <w:b/>
          <w:bCs/>
          <w:sz w:val="20"/>
          <w:szCs w:val="20"/>
          <w:rtl/>
        </w:rPr>
        <w:t>نظری وعملی</w:t>
      </w:r>
      <w:r w:rsidR="00A05E64">
        <w:rPr>
          <w:rFonts w:cs="B Zar"/>
          <w:b/>
          <w:bCs/>
          <w:sz w:val="20"/>
          <w:szCs w:val="20"/>
        </w:rPr>
        <w:t xml:space="preserve">  </w:t>
      </w:r>
      <w:r w:rsidR="0022575F" w:rsidRPr="00C47171">
        <w:rPr>
          <w:b/>
          <w:bCs/>
          <w:sz w:val="20"/>
          <w:szCs w:val="20"/>
          <w:rtl/>
        </w:rPr>
        <w:t>–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دانشگاه علوم پزشکی ایلام</w:t>
      </w:r>
      <w:r w:rsidR="009C70B2">
        <w:rPr>
          <w:rFonts w:cs="B Zar"/>
          <w:b/>
          <w:bCs/>
          <w:sz w:val="20"/>
          <w:szCs w:val="20"/>
        </w:rPr>
        <w:t xml:space="preserve">  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    </w:t>
      </w:r>
      <w:r w:rsidR="00A05E64">
        <w:rPr>
          <w:rFonts w:cs="B Zar"/>
          <w:b/>
          <w:bCs/>
          <w:sz w:val="20"/>
          <w:szCs w:val="20"/>
        </w:rPr>
        <w:t xml:space="preserve">   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    </w:t>
      </w:r>
    </w:p>
    <w:p w14:paraId="1E7C5DA8" w14:textId="77777777" w:rsidR="0022575F" w:rsidRPr="00C47171" w:rsidRDefault="00856CB0" w:rsidP="00856CB0">
      <w:pPr>
        <w:tabs>
          <w:tab w:val="left" w:pos="986"/>
          <w:tab w:val="center" w:pos="4513"/>
        </w:tabs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  <w:rtl/>
        </w:rPr>
        <w:tab/>
      </w:r>
      <w:r>
        <w:rPr>
          <w:rFonts w:cs="B Zar"/>
          <w:b/>
          <w:bCs/>
          <w:sz w:val="20"/>
          <w:szCs w:val="20"/>
          <w:rtl/>
        </w:rPr>
        <w:tab/>
      </w:r>
      <w:r w:rsidR="0022575F" w:rsidRPr="00C47171">
        <w:rPr>
          <w:rFonts w:cs="B Zar" w:hint="cs"/>
          <w:b/>
          <w:bCs/>
          <w:sz w:val="20"/>
          <w:szCs w:val="20"/>
          <w:rtl/>
        </w:rPr>
        <w:t>بسمه تعالی</w:t>
      </w:r>
    </w:p>
    <w:p w14:paraId="2421AD7B" w14:textId="17F54DEF" w:rsidR="0022575F" w:rsidRPr="00C47171" w:rsidRDefault="0022575F" w:rsidP="009F786D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معرفی درس </w:t>
      </w:r>
      <w:r w:rsidR="00760F4D">
        <w:rPr>
          <w:rFonts w:cs="B Zar" w:hint="cs"/>
          <w:sz w:val="20"/>
          <w:szCs w:val="20"/>
          <w:rtl/>
        </w:rPr>
        <w:t>تشریح غدد درون ریز و حواس ویژه</w:t>
      </w:r>
      <w:r w:rsidR="001B06B8" w:rsidRPr="007256B2">
        <w:rPr>
          <w:rFonts w:cs="B Zar" w:hint="cs"/>
          <w:sz w:val="20"/>
          <w:szCs w:val="20"/>
          <w:rtl/>
        </w:rPr>
        <w:t xml:space="preserve"> </w:t>
      </w:r>
      <w:r w:rsidR="003F3547">
        <w:rPr>
          <w:rFonts w:cs="B Zar" w:hint="cs"/>
          <w:b/>
          <w:bCs/>
          <w:sz w:val="20"/>
          <w:szCs w:val="20"/>
          <w:rtl/>
        </w:rPr>
        <w:t xml:space="preserve">پزشکی </w:t>
      </w:r>
      <w:r w:rsidR="004553DA">
        <w:rPr>
          <w:rFonts w:cs="B Zar" w:hint="cs"/>
          <w:b/>
          <w:bCs/>
          <w:sz w:val="20"/>
          <w:szCs w:val="20"/>
          <w:rtl/>
        </w:rPr>
        <w:t>نیمسال</w:t>
      </w:r>
      <w:r w:rsidR="001E1308">
        <w:rPr>
          <w:rFonts w:cs="B Zar" w:hint="cs"/>
          <w:b/>
          <w:bCs/>
          <w:sz w:val="20"/>
          <w:szCs w:val="20"/>
          <w:rtl/>
        </w:rPr>
        <w:t xml:space="preserve"> </w:t>
      </w:r>
      <w:r w:rsidR="003B19A3">
        <w:rPr>
          <w:rFonts w:cs="B Zar" w:hint="cs"/>
          <w:b/>
          <w:bCs/>
          <w:sz w:val="20"/>
          <w:szCs w:val="20"/>
          <w:rtl/>
        </w:rPr>
        <w:t>دوم</w:t>
      </w:r>
      <w:r w:rsidR="003F3547">
        <w:rPr>
          <w:rFonts w:cs="B Zar" w:hint="cs"/>
          <w:b/>
          <w:bCs/>
          <w:sz w:val="20"/>
          <w:szCs w:val="20"/>
          <w:rtl/>
        </w:rPr>
        <w:t>1401-1402</w:t>
      </w:r>
    </w:p>
    <w:p w14:paraId="3B090B0B" w14:textId="48004C6B" w:rsidR="0022575F" w:rsidRPr="007256B2" w:rsidRDefault="001C1124" w:rsidP="001E1308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        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دانشکده : </w:t>
      </w:r>
      <w:r w:rsidR="001E1308">
        <w:rPr>
          <w:rFonts w:cs="B Zar" w:hint="cs"/>
          <w:sz w:val="20"/>
          <w:szCs w:val="20"/>
          <w:rtl/>
        </w:rPr>
        <w:t>پزشکی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>
        <w:rPr>
          <w:rFonts w:cs="B Zar" w:hint="cs"/>
          <w:b/>
          <w:bCs/>
          <w:sz w:val="20"/>
          <w:szCs w:val="20"/>
          <w:rtl/>
        </w:rPr>
        <w:t xml:space="preserve">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>
        <w:rPr>
          <w:rFonts w:cs="B Zar" w:hint="cs"/>
          <w:b/>
          <w:bCs/>
          <w:sz w:val="20"/>
          <w:szCs w:val="20"/>
          <w:rtl/>
        </w:rPr>
        <w:t xml:space="preserve">         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گروه آموزشی : </w:t>
      </w:r>
      <w:r w:rsidR="007256B2" w:rsidRPr="007256B2">
        <w:rPr>
          <w:rFonts w:cs="B Zar" w:hint="cs"/>
          <w:sz w:val="20"/>
          <w:szCs w:val="20"/>
          <w:rtl/>
        </w:rPr>
        <w:t>آناتومی</w:t>
      </w:r>
      <w:r w:rsidR="000915D2">
        <w:rPr>
          <w:rFonts w:cs="B Zar"/>
          <w:sz w:val="20"/>
          <w:szCs w:val="20"/>
        </w:rPr>
        <w:t xml:space="preserve">                                              </w:t>
      </w:r>
      <w:r>
        <w:rPr>
          <w:rFonts w:cs="B Zar"/>
          <w:sz w:val="20"/>
          <w:szCs w:val="20"/>
        </w:rPr>
        <w:t xml:space="preserve">                   </w:t>
      </w:r>
      <w:r w:rsidR="005D3114">
        <w:rPr>
          <w:rFonts w:cs="B Zar"/>
          <w:sz w:val="20"/>
          <w:szCs w:val="20"/>
        </w:rPr>
        <w:t xml:space="preserve">                          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*نام درس </w:t>
      </w:r>
      <w:r w:rsidR="001E1308">
        <w:rPr>
          <w:rFonts w:cs="B Zar" w:hint="cs"/>
          <w:b/>
          <w:bCs/>
          <w:sz w:val="20"/>
          <w:szCs w:val="20"/>
          <w:rtl/>
        </w:rPr>
        <w:t>:</w:t>
      </w:r>
      <w:r w:rsidR="001E1308">
        <w:rPr>
          <w:rFonts w:cs="B Zar" w:hint="cs"/>
          <w:sz w:val="20"/>
          <w:szCs w:val="20"/>
          <w:rtl/>
        </w:rPr>
        <w:t>تشریح غدد درون ریز</w:t>
      </w:r>
      <w:r w:rsidR="00D846FC">
        <w:rPr>
          <w:rFonts w:cs="B Zar" w:hint="cs"/>
          <w:sz w:val="20"/>
          <w:szCs w:val="20"/>
          <w:rtl/>
        </w:rPr>
        <w:t xml:space="preserve"> </w:t>
      </w:r>
      <w:r w:rsidR="001E1308">
        <w:rPr>
          <w:rFonts w:cs="B Zar" w:hint="cs"/>
          <w:sz w:val="20"/>
          <w:szCs w:val="20"/>
          <w:rtl/>
        </w:rPr>
        <w:t>و حواس ویژه</w:t>
      </w:r>
      <w:r w:rsidR="005D3114">
        <w:rPr>
          <w:rFonts w:cs="B Zar" w:hint="cs"/>
          <w:sz w:val="20"/>
          <w:szCs w:val="20"/>
          <w:rtl/>
        </w:rPr>
        <w:t xml:space="preserve">                 </w:t>
      </w:r>
      <w:r w:rsidR="007256B2" w:rsidRPr="007256B2">
        <w:rPr>
          <w:rFonts w:cs="B Zar" w:hint="cs"/>
          <w:sz w:val="20"/>
          <w:szCs w:val="20"/>
          <w:rtl/>
        </w:rPr>
        <w:t xml:space="preserve">  </w:t>
      </w:r>
      <w:r w:rsidR="005D3114">
        <w:rPr>
          <w:rFonts w:cs="B Zar" w:hint="cs"/>
          <w:b/>
          <w:bCs/>
          <w:sz w:val="20"/>
          <w:szCs w:val="20"/>
          <w:rtl/>
        </w:rPr>
        <w:t xml:space="preserve">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                 *رشته و مقطع تحصیلی :</w:t>
      </w:r>
      <w:r w:rsidR="004553DA">
        <w:rPr>
          <w:rFonts w:cs="B Zar" w:hint="cs"/>
          <w:sz w:val="20"/>
          <w:szCs w:val="20"/>
          <w:rtl/>
        </w:rPr>
        <w:t xml:space="preserve"> </w:t>
      </w:r>
      <w:r w:rsidR="001E1308">
        <w:rPr>
          <w:rFonts w:cs="B Zar" w:hint="cs"/>
          <w:sz w:val="20"/>
          <w:szCs w:val="20"/>
          <w:rtl/>
        </w:rPr>
        <w:t>پزشکی -دکتری</w:t>
      </w:r>
      <w:r w:rsidR="005D3114">
        <w:rPr>
          <w:rFonts w:cs="B Zar" w:hint="cs"/>
          <w:b/>
          <w:bCs/>
          <w:sz w:val="20"/>
          <w:szCs w:val="20"/>
          <w:rtl/>
        </w:rPr>
        <w:t xml:space="preserve">                     </w:t>
      </w:r>
    </w:p>
    <w:p w14:paraId="64F98A26" w14:textId="75712177" w:rsidR="000915D2" w:rsidRPr="00D846FC" w:rsidRDefault="0022575F" w:rsidP="00256AC9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روز و ساعت برگزاری : </w:t>
      </w:r>
      <w:r w:rsidR="003B19A3">
        <w:rPr>
          <w:rFonts w:cs="B Zar" w:hint="cs"/>
          <w:sz w:val="20"/>
          <w:szCs w:val="20"/>
          <w:rtl/>
        </w:rPr>
        <w:t>سه شنبه</w:t>
      </w:r>
      <w:r w:rsidR="003F3547">
        <w:rPr>
          <w:rFonts w:cs="B Zar" w:hint="cs"/>
          <w:sz w:val="20"/>
          <w:szCs w:val="20"/>
          <w:rtl/>
        </w:rPr>
        <w:t xml:space="preserve">10-12، </w:t>
      </w:r>
      <w:r w:rsidR="003B19A3">
        <w:rPr>
          <w:rFonts w:cs="B Zar" w:hint="cs"/>
          <w:sz w:val="20"/>
          <w:szCs w:val="20"/>
          <w:rtl/>
        </w:rPr>
        <w:t>سه شنبه 12-14</w:t>
      </w:r>
      <w:r w:rsidR="005D3114" w:rsidRPr="00D846FC">
        <w:rPr>
          <w:rFonts w:cs="B Zar" w:hint="cs"/>
          <w:b/>
          <w:bCs/>
          <w:sz w:val="20"/>
          <w:szCs w:val="20"/>
          <w:rtl/>
        </w:rPr>
        <w:t xml:space="preserve">                           </w:t>
      </w:r>
      <w:r w:rsidRPr="00D846FC">
        <w:rPr>
          <w:rFonts w:cs="B Zar" w:hint="cs"/>
          <w:b/>
          <w:bCs/>
          <w:sz w:val="20"/>
          <w:szCs w:val="20"/>
          <w:rtl/>
        </w:rPr>
        <w:t xml:space="preserve">  </w:t>
      </w:r>
      <w:r w:rsidR="005D3114" w:rsidRPr="00D846FC">
        <w:rPr>
          <w:rFonts w:cs="B Zar" w:hint="cs"/>
          <w:b/>
          <w:bCs/>
          <w:sz w:val="20"/>
          <w:szCs w:val="20"/>
          <w:rtl/>
        </w:rPr>
        <w:t xml:space="preserve">* محل برگزاری : </w:t>
      </w:r>
      <w:r w:rsidR="00760F4D">
        <w:rPr>
          <w:rFonts w:cs="B Zar" w:hint="cs"/>
          <w:sz w:val="20"/>
          <w:szCs w:val="20"/>
          <w:rtl/>
        </w:rPr>
        <w:t>دانشکده پزشکی</w:t>
      </w:r>
      <w:r w:rsidRPr="00D846FC">
        <w:rPr>
          <w:rFonts w:cs="B Zar" w:hint="cs"/>
          <w:b/>
          <w:bCs/>
          <w:sz w:val="20"/>
          <w:szCs w:val="20"/>
          <w:rtl/>
        </w:rPr>
        <w:t xml:space="preserve">    </w:t>
      </w:r>
      <w:r w:rsidR="007256B2" w:rsidRPr="00D846FC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193C14" w:rsidRPr="00D846FC">
        <w:rPr>
          <w:rFonts w:cs="B Zar"/>
          <w:b/>
          <w:bCs/>
          <w:sz w:val="20"/>
          <w:szCs w:val="20"/>
        </w:rPr>
        <w:t xml:space="preserve">   </w:t>
      </w:r>
    </w:p>
    <w:p w14:paraId="5435B5E3" w14:textId="34746A4F" w:rsidR="000915D2" w:rsidRDefault="00193C14" w:rsidP="001E1308">
      <w:pPr>
        <w:pStyle w:val="ListParagraph"/>
        <w:spacing w:line="240" w:lineRule="auto"/>
        <w:ind w:left="-46"/>
        <w:rPr>
          <w:rFonts w:cs="B Zar"/>
          <w:sz w:val="20"/>
          <w:szCs w:val="20"/>
        </w:rPr>
      </w:pPr>
      <w:r>
        <w:rPr>
          <w:rFonts w:cs="B Zar"/>
          <w:b/>
          <w:bCs/>
          <w:sz w:val="20"/>
          <w:szCs w:val="20"/>
        </w:rPr>
        <w:t xml:space="preserve">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>* تعداد و نوع واحد (نظری)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="007256B2" w:rsidRPr="007256B2">
        <w:rPr>
          <w:rFonts w:cs="B Zar" w:hint="cs"/>
          <w:sz w:val="20"/>
          <w:szCs w:val="20"/>
          <w:rtl/>
        </w:rPr>
        <w:t>واحد نظری</w:t>
      </w:r>
      <w:r w:rsidR="005D3114">
        <w:rPr>
          <w:rFonts w:cs="B Zar" w:hint="cs"/>
          <w:sz w:val="20"/>
          <w:szCs w:val="20"/>
          <w:rtl/>
        </w:rPr>
        <w:t xml:space="preserve"> </w:t>
      </w:r>
      <w:r w:rsidR="00D846FC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D846FC">
        <w:rPr>
          <w:rFonts w:cs="B Zar" w:hint="cs"/>
          <w:sz w:val="20"/>
          <w:szCs w:val="20"/>
          <w:rtl/>
        </w:rPr>
        <w:t>واحد عملی</w:t>
      </w:r>
      <w:r w:rsidR="005D3114">
        <w:rPr>
          <w:rFonts w:cs="B Zar" w:hint="cs"/>
          <w:sz w:val="20"/>
          <w:szCs w:val="20"/>
          <w:rtl/>
        </w:rPr>
        <w:t xml:space="preserve">                                       </w:t>
      </w:r>
      <w:r w:rsidR="005D3114">
        <w:rPr>
          <w:rFonts w:cs="B Zar"/>
          <w:sz w:val="20"/>
          <w:szCs w:val="20"/>
        </w:rPr>
        <w:t xml:space="preserve">* </w:t>
      </w:r>
      <w:r w:rsidR="005D3114" w:rsidRPr="00C47171">
        <w:rPr>
          <w:rFonts w:cs="B Zar" w:hint="cs"/>
          <w:b/>
          <w:bCs/>
          <w:sz w:val="20"/>
          <w:szCs w:val="20"/>
          <w:rtl/>
        </w:rPr>
        <w:t>تلفن و روزهای تماس :</w:t>
      </w:r>
      <w:r w:rsidR="005D3114">
        <w:rPr>
          <w:rFonts w:cs="B Zar" w:hint="cs"/>
          <w:b/>
          <w:bCs/>
          <w:sz w:val="20"/>
          <w:szCs w:val="20"/>
          <w:rtl/>
        </w:rPr>
        <w:t xml:space="preserve"> </w:t>
      </w:r>
      <w:r w:rsidR="005D3114">
        <w:rPr>
          <w:rFonts w:cs="B Zar"/>
          <w:sz w:val="20"/>
          <w:szCs w:val="20"/>
        </w:rPr>
        <w:t>2237513</w:t>
      </w:r>
      <w:r w:rsidR="005D3114" w:rsidRPr="00115D8E">
        <w:rPr>
          <w:rFonts w:cs="B Zar" w:hint="cs"/>
          <w:sz w:val="20"/>
          <w:szCs w:val="20"/>
          <w:rtl/>
        </w:rPr>
        <w:t xml:space="preserve"> همه روزهای هفته </w:t>
      </w:r>
    </w:p>
    <w:p w14:paraId="2B8F9664" w14:textId="77777777" w:rsidR="00683BC3" w:rsidRDefault="00100077" w:rsidP="00CB05E6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>
        <w:rPr>
          <w:rFonts w:cs="B Zar"/>
          <w:sz w:val="20"/>
          <w:szCs w:val="20"/>
        </w:rPr>
        <w:t xml:space="preserve">  </w:t>
      </w:r>
      <w:r w:rsidR="005D3114">
        <w:rPr>
          <w:rFonts w:cs="B Zar"/>
          <w:sz w:val="20"/>
          <w:szCs w:val="20"/>
        </w:rPr>
        <w:t xml:space="preserve">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>* دروس پیش نیاز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="007256B2" w:rsidRPr="007256B2">
        <w:rPr>
          <w:rFonts w:cs="B Zar" w:hint="cs"/>
          <w:sz w:val="20"/>
          <w:szCs w:val="20"/>
          <w:rtl/>
        </w:rPr>
        <w:t>ندارد</w:t>
      </w:r>
      <w:r w:rsidR="00683BC3">
        <w:rPr>
          <w:rFonts w:cs="B Zar"/>
          <w:sz w:val="20"/>
          <w:szCs w:val="20"/>
        </w:rPr>
        <w:t xml:space="preserve">  </w:t>
      </w:r>
      <w:r w:rsidR="005D3114">
        <w:rPr>
          <w:rFonts w:cs="B Zar"/>
          <w:sz w:val="20"/>
          <w:szCs w:val="20"/>
        </w:rPr>
        <w:t xml:space="preserve">                  </w:t>
      </w:r>
      <w:r w:rsidR="00683BC3">
        <w:rPr>
          <w:rFonts w:cs="B Zar"/>
          <w:sz w:val="20"/>
          <w:szCs w:val="20"/>
        </w:rPr>
        <w:t xml:space="preserve">  </w:t>
      </w:r>
      <w:r w:rsidR="00146DF9">
        <w:rPr>
          <w:rFonts w:cs="B Zar"/>
          <w:sz w:val="20"/>
          <w:szCs w:val="20"/>
        </w:rPr>
        <w:t xml:space="preserve">   </w:t>
      </w:r>
      <w:r w:rsidR="00683BC3">
        <w:rPr>
          <w:rFonts w:cs="B Zar"/>
          <w:sz w:val="20"/>
          <w:szCs w:val="20"/>
        </w:rPr>
        <w:t xml:space="preserve">                                     </w:t>
      </w:r>
      <w:r w:rsidR="00683BC3" w:rsidRPr="00C47171">
        <w:rPr>
          <w:rFonts w:cs="B Zar" w:hint="cs"/>
          <w:b/>
          <w:bCs/>
          <w:sz w:val="20"/>
          <w:szCs w:val="20"/>
          <w:rtl/>
        </w:rPr>
        <w:t xml:space="preserve">* آدرس دفتر </w:t>
      </w:r>
      <w:r w:rsidR="00683BC3">
        <w:rPr>
          <w:rFonts w:cs="B Zar"/>
          <w:b/>
          <w:bCs/>
          <w:sz w:val="20"/>
          <w:szCs w:val="20"/>
        </w:rPr>
        <w:t>:</w:t>
      </w:r>
      <w:r w:rsidR="00683BC3">
        <w:rPr>
          <w:rFonts w:cs="B Zar" w:hint="cs"/>
          <w:b/>
          <w:bCs/>
          <w:sz w:val="20"/>
          <w:szCs w:val="20"/>
          <w:rtl/>
        </w:rPr>
        <w:t xml:space="preserve">گروه </w:t>
      </w:r>
      <w:r w:rsidR="00CB05E6">
        <w:rPr>
          <w:rFonts w:cs="B Zar" w:hint="cs"/>
          <w:b/>
          <w:bCs/>
          <w:sz w:val="20"/>
          <w:szCs w:val="20"/>
          <w:rtl/>
        </w:rPr>
        <w:t>آ</w:t>
      </w:r>
      <w:r w:rsidR="00683BC3">
        <w:rPr>
          <w:rFonts w:cs="B Zar" w:hint="cs"/>
          <w:b/>
          <w:bCs/>
          <w:sz w:val="20"/>
          <w:szCs w:val="20"/>
          <w:rtl/>
        </w:rPr>
        <w:t>ناتومی</w:t>
      </w:r>
    </w:p>
    <w:p w14:paraId="3E893466" w14:textId="523F2832" w:rsidR="00D846FC" w:rsidRDefault="00683BC3" w:rsidP="001E1308">
      <w:pPr>
        <w:pStyle w:val="ListParagraph"/>
        <w:spacing w:line="240" w:lineRule="auto"/>
        <w:ind w:left="-46"/>
        <w:rPr>
          <w:rFonts w:cs="B Zar"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</w:rPr>
        <w:t xml:space="preserve"> </w:t>
      </w:r>
      <w:r w:rsidR="0098413F">
        <w:rPr>
          <w:rFonts w:cs="B Zar"/>
          <w:b/>
          <w:bCs/>
          <w:sz w:val="20"/>
          <w:szCs w:val="20"/>
        </w:rPr>
        <w:t xml:space="preserve"> </w:t>
      </w:r>
      <w:r w:rsidR="000915D2">
        <w:rPr>
          <w:rFonts w:cs="B Zar"/>
          <w:b/>
          <w:bCs/>
          <w:sz w:val="20"/>
          <w:szCs w:val="20"/>
        </w:rPr>
        <w:t>*</w:t>
      </w:r>
      <w:r w:rsidR="0098413F" w:rsidRPr="00C47171">
        <w:rPr>
          <w:rFonts w:cs="B Zar" w:hint="cs"/>
          <w:b/>
          <w:bCs/>
          <w:sz w:val="20"/>
          <w:szCs w:val="20"/>
          <w:rtl/>
        </w:rPr>
        <w:t xml:space="preserve">نام مسوول درس (استاد </w:t>
      </w:r>
      <w:proofErr w:type="gramStart"/>
      <w:r w:rsidR="0098413F" w:rsidRPr="00C47171">
        <w:rPr>
          <w:rFonts w:cs="B Zar" w:hint="cs"/>
          <w:b/>
          <w:bCs/>
          <w:sz w:val="20"/>
          <w:szCs w:val="20"/>
          <w:rtl/>
        </w:rPr>
        <w:t>درس )</w:t>
      </w:r>
      <w:proofErr w:type="gramEnd"/>
      <w:r w:rsidR="0098413F" w:rsidRPr="00C47171">
        <w:rPr>
          <w:rFonts w:cs="B Zar" w:hint="cs"/>
          <w:b/>
          <w:bCs/>
          <w:sz w:val="20"/>
          <w:szCs w:val="20"/>
          <w:rtl/>
        </w:rPr>
        <w:t xml:space="preserve">:  </w:t>
      </w:r>
      <w:r w:rsidR="001E1308">
        <w:rPr>
          <w:rFonts w:cs="B Zar" w:hint="cs"/>
          <w:sz w:val="20"/>
          <w:szCs w:val="20"/>
          <w:rtl/>
        </w:rPr>
        <w:t>آذر باباخانی</w:t>
      </w:r>
    </w:p>
    <w:p w14:paraId="30ABFE21" w14:textId="03F84885" w:rsidR="00683BC3" w:rsidRDefault="00683BC3" w:rsidP="001E1308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آدرس </w:t>
      </w:r>
      <w:r w:rsidRPr="00C47171">
        <w:rPr>
          <w:rFonts w:cs="B Zar"/>
          <w:b/>
          <w:bCs/>
          <w:sz w:val="20"/>
          <w:szCs w:val="20"/>
        </w:rPr>
        <w:t>Email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:</w:t>
      </w:r>
      <w:r w:rsidR="001E1308">
        <w:rPr>
          <w:rFonts w:cs="B Zar"/>
          <w:sz w:val="20"/>
          <w:szCs w:val="20"/>
        </w:rPr>
        <w:t>azarbabakhany@yahoo.com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C47171" w14:paraId="45A9A278" w14:textId="77777777" w:rsidTr="00C47171">
        <w:tc>
          <w:tcPr>
            <w:tcW w:w="10065" w:type="dxa"/>
          </w:tcPr>
          <w:p w14:paraId="5140FFFE" w14:textId="4D8C8513" w:rsidR="0022575F" w:rsidRPr="00C47171" w:rsidRDefault="00683BC3" w:rsidP="00216732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 </w:t>
            </w:r>
            <w:r w:rsidR="0022575F"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7256B2" w:rsidRPr="007256B2">
              <w:rPr>
                <w:rFonts w:cs="B Zar" w:hint="cs"/>
                <w:sz w:val="20"/>
                <w:szCs w:val="20"/>
                <w:rtl/>
              </w:rPr>
              <w:t xml:space="preserve">شناخت </w:t>
            </w:r>
            <w:r w:rsidR="00990EBE">
              <w:rPr>
                <w:rFonts w:cs="B Zar" w:hint="cs"/>
                <w:sz w:val="20"/>
                <w:szCs w:val="20"/>
                <w:rtl/>
              </w:rPr>
              <w:t xml:space="preserve">تشریح </w:t>
            </w:r>
            <w:r w:rsidR="00216732">
              <w:rPr>
                <w:rFonts w:cs="B Zar" w:hint="cs"/>
                <w:sz w:val="20"/>
                <w:szCs w:val="20"/>
                <w:rtl/>
              </w:rPr>
              <w:t>سیستم غدد درون ریز و حواس ویژه</w:t>
            </w:r>
          </w:p>
        </w:tc>
      </w:tr>
      <w:tr w:rsidR="0022575F" w:rsidRPr="00C47171" w14:paraId="25C1C3B5" w14:textId="77777777" w:rsidTr="001C1124">
        <w:trPr>
          <w:trHeight w:val="6899"/>
        </w:trPr>
        <w:tc>
          <w:tcPr>
            <w:tcW w:w="10065" w:type="dxa"/>
          </w:tcPr>
          <w:p w14:paraId="17CA9E5A" w14:textId="77777777" w:rsidR="00AF59AD" w:rsidRPr="00C47171" w:rsidRDefault="0022575F" w:rsidP="00AF59AD">
            <w:pPr>
              <w:rPr>
                <w:rFonts w:cs="B Zar"/>
                <w:sz w:val="18"/>
                <w:szCs w:val="18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="00AF59AD">
              <w:rPr>
                <w:rFonts w:cs="B Zar" w:hint="cs"/>
                <w:sz w:val="18"/>
                <w:szCs w:val="18"/>
                <w:rtl/>
              </w:rPr>
              <w:t>درپایان جلسات دانشجویان باید بتوانند هرکدام ازمطالب زیر را شرح دهند.</w:t>
            </w:r>
          </w:p>
          <w:p w14:paraId="78C515F9" w14:textId="078F9BA2" w:rsidR="001E1308" w:rsidRPr="00DE5F49" w:rsidRDefault="001E1308" w:rsidP="001E1308">
            <w:pPr>
              <w:numPr>
                <w:ilvl w:val="0"/>
                <w:numId w:val="3"/>
              </w:numPr>
              <w:ind w:left="432"/>
              <w:rPr>
                <w:rFonts w:cs="B Nazanin"/>
                <w:sz w:val="24"/>
              </w:rPr>
            </w:pPr>
            <w:r w:rsidRPr="00DE5F49">
              <w:rPr>
                <w:rFonts w:cs="B Nazanin" w:hint="cs"/>
                <w:sz w:val="24"/>
                <w:rtl/>
              </w:rPr>
              <w:t xml:space="preserve">ساختار آناتومیک مهم بالینی و مجاورات </w:t>
            </w:r>
            <w:r w:rsidRPr="00DE5F49">
              <w:rPr>
                <w:rFonts w:cs="B Nazanin" w:hint="cs"/>
                <w:rtl/>
              </w:rPr>
              <w:t>هیپوفیز</w:t>
            </w:r>
            <w:r>
              <w:rPr>
                <w:rFonts w:cs="B Nazanin" w:hint="cs"/>
                <w:rtl/>
              </w:rPr>
              <w:t>را شرح دهد</w:t>
            </w:r>
          </w:p>
          <w:p w14:paraId="3BE8E958" w14:textId="0D94DB8C" w:rsidR="001E1308" w:rsidRPr="00A844D4" w:rsidRDefault="001E1308" w:rsidP="001E1308">
            <w:pPr>
              <w:numPr>
                <w:ilvl w:val="0"/>
                <w:numId w:val="3"/>
              </w:numPr>
              <w:ind w:left="432"/>
              <w:rPr>
                <w:rFonts w:cs="B Nazanin"/>
                <w:sz w:val="24"/>
              </w:rPr>
            </w:pPr>
            <w:r w:rsidRPr="00A844D4">
              <w:rPr>
                <w:rFonts w:cs="B Nazanin" w:hint="cs"/>
                <w:sz w:val="24"/>
                <w:rtl/>
              </w:rPr>
              <w:t xml:space="preserve">عروق و اعصاب مهم بالینی </w:t>
            </w:r>
            <w:r w:rsidRPr="00A844D4">
              <w:rPr>
                <w:rFonts w:cs="B Nazanin" w:hint="cs"/>
                <w:rtl/>
              </w:rPr>
              <w:t>هیپوفیز</w:t>
            </w:r>
            <w:r>
              <w:rPr>
                <w:rFonts w:cs="B Nazanin" w:hint="cs"/>
                <w:rtl/>
              </w:rPr>
              <w:t>را بیان کند</w:t>
            </w:r>
          </w:p>
          <w:p w14:paraId="714CA06B" w14:textId="22B739F7" w:rsidR="001E1308" w:rsidRPr="00A844D4" w:rsidRDefault="001E1308" w:rsidP="001E1308">
            <w:pPr>
              <w:numPr>
                <w:ilvl w:val="0"/>
                <w:numId w:val="3"/>
              </w:numPr>
              <w:ind w:left="432"/>
              <w:rPr>
                <w:rFonts w:cs="B Nazanin"/>
                <w:sz w:val="24"/>
              </w:rPr>
            </w:pPr>
            <w:r w:rsidRPr="00A844D4">
              <w:rPr>
                <w:rFonts w:cs="B Nazanin" w:hint="cs"/>
                <w:sz w:val="24"/>
                <w:rtl/>
              </w:rPr>
              <w:t xml:space="preserve">ساختار میکروسکوپی مهم بالینی </w:t>
            </w:r>
            <w:r w:rsidRPr="00A844D4">
              <w:rPr>
                <w:rFonts w:cs="B Nazanin" w:hint="cs"/>
                <w:rtl/>
              </w:rPr>
              <w:t>هیپوفیز</w:t>
            </w:r>
            <w:r>
              <w:rPr>
                <w:rFonts w:cs="B Nazanin" w:hint="cs"/>
                <w:rtl/>
              </w:rPr>
              <w:t>را شرح دهد</w:t>
            </w:r>
          </w:p>
          <w:p w14:paraId="33CD0244" w14:textId="77777777" w:rsidR="001E1308" w:rsidRDefault="001E1308" w:rsidP="001E1308">
            <w:pPr>
              <w:numPr>
                <w:ilvl w:val="0"/>
                <w:numId w:val="3"/>
              </w:numPr>
              <w:ind w:left="432"/>
              <w:rPr>
                <w:rFonts w:cs="B Nazanin"/>
                <w:sz w:val="24"/>
              </w:rPr>
            </w:pPr>
            <w:r w:rsidRPr="00DE5F49">
              <w:rPr>
                <w:rFonts w:cs="B Nazanin" w:hint="cs"/>
                <w:sz w:val="24"/>
                <w:rtl/>
              </w:rPr>
              <w:t xml:space="preserve">نحوه تکوین </w:t>
            </w:r>
            <w:r w:rsidRPr="00DE5F49">
              <w:rPr>
                <w:rFonts w:cs="B Nazanin" w:hint="cs"/>
                <w:rtl/>
              </w:rPr>
              <w:t>هیپوفیز</w:t>
            </w:r>
            <w:r>
              <w:rPr>
                <w:rFonts w:cs="B Nazanin" w:hint="cs"/>
                <w:rtl/>
              </w:rPr>
              <w:t>و ناهنجاریهای مادرزادی را بیان کند</w:t>
            </w:r>
          </w:p>
          <w:p w14:paraId="6FAF8D48" w14:textId="5ADCAF7C" w:rsidR="001E1308" w:rsidRPr="001E1308" w:rsidRDefault="001E1308" w:rsidP="001E1308">
            <w:pPr>
              <w:numPr>
                <w:ilvl w:val="0"/>
                <w:numId w:val="3"/>
              </w:numPr>
              <w:ind w:left="432"/>
              <w:rPr>
                <w:rFonts w:cs="B Nazanin"/>
                <w:sz w:val="24"/>
              </w:rPr>
            </w:pPr>
            <w:r w:rsidRPr="001E1308">
              <w:rPr>
                <w:rFonts w:cs="B Nazanin" w:hint="cs"/>
                <w:sz w:val="24"/>
                <w:rtl/>
              </w:rPr>
              <w:t>ساختار آناتومیک مهم بالینی و مجاورات غدد</w:t>
            </w:r>
            <w:r w:rsidRPr="001E1308">
              <w:rPr>
                <w:rFonts w:cs="B Nazanin" w:hint="cs"/>
                <w:rtl/>
              </w:rPr>
              <w:t>هیپوتالاموس، آدرنال</w:t>
            </w:r>
          </w:p>
          <w:p w14:paraId="3CCBF26D" w14:textId="1FCC882E" w:rsidR="001E1308" w:rsidRPr="001E1308" w:rsidRDefault="001E1308" w:rsidP="001E1308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6-</w:t>
            </w:r>
            <w:r w:rsidRPr="001E1308">
              <w:rPr>
                <w:rFonts w:cs="B Nazanin" w:hint="cs"/>
                <w:sz w:val="24"/>
                <w:rtl/>
              </w:rPr>
              <w:t>عروق و اعصاب مهم بالینی درغدد</w:t>
            </w:r>
            <w:r w:rsidRPr="001E1308">
              <w:rPr>
                <w:rFonts w:cs="B Nazanin" w:hint="cs"/>
                <w:rtl/>
              </w:rPr>
              <w:t>هیپوتالاموس، آدرنال</w:t>
            </w:r>
          </w:p>
          <w:p w14:paraId="77200F65" w14:textId="4B5B2C27" w:rsidR="001E1308" w:rsidRPr="001E1308" w:rsidRDefault="001E1308" w:rsidP="001E1308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7-</w:t>
            </w:r>
            <w:r w:rsidRPr="001E1308">
              <w:rPr>
                <w:rFonts w:cs="B Nazanin" w:hint="cs"/>
                <w:sz w:val="24"/>
                <w:rtl/>
              </w:rPr>
              <w:t xml:space="preserve">ساختار میکروسکوپی مهم بالینی غدد </w:t>
            </w:r>
            <w:r w:rsidRPr="001E1308">
              <w:rPr>
                <w:rFonts w:cs="B Nazanin" w:hint="cs"/>
                <w:rtl/>
              </w:rPr>
              <w:t>هیپوتالاموس ، آدرنال</w:t>
            </w:r>
          </w:p>
          <w:p w14:paraId="23FB80B1" w14:textId="5560361C" w:rsidR="001E1308" w:rsidRPr="001E1308" w:rsidRDefault="001E1308" w:rsidP="001E1308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  <w:r w:rsidRPr="001E1308">
              <w:rPr>
                <w:rFonts w:cs="B Nazanin" w:hint="cs"/>
                <w:sz w:val="24"/>
                <w:rtl/>
              </w:rPr>
              <w:t xml:space="preserve">-نحوه تکوین غدد </w:t>
            </w:r>
            <w:r w:rsidRPr="001E1308">
              <w:rPr>
                <w:rFonts w:cs="B Nazanin" w:hint="cs"/>
                <w:rtl/>
              </w:rPr>
              <w:t>هیپوتالاموس ، آدرنال</w:t>
            </w:r>
          </w:p>
          <w:p w14:paraId="66F21E83" w14:textId="20D1F5E4" w:rsidR="001E1308" w:rsidRPr="001E1308" w:rsidRDefault="001E1308" w:rsidP="001E1308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  <w:r w:rsidRPr="001E1308">
              <w:rPr>
                <w:rFonts w:cs="B Nazanin" w:hint="cs"/>
                <w:sz w:val="24"/>
                <w:rtl/>
              </w:rPr>
              <w:t xml:space="preserve">- ساختار آناتومیک مهم بالینی و مجاورات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</w:p>
          <w:p w14:paraId="718974FC" w14:textId="3CB83024" w:rsidR="001E1308" w:rsidRPr="001E1308" w:rsidRDefault="001E1308" w:rsidP="001E1308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10-</w:t>
            </w:r>
            <w:r w:rsidRPr="001E1308">
              <w:rPr>
                <w:rFonts w:cs="B Nazanin" w:hint="cs"/>
                <w:sz w:val="24"/>
                <w:rtl/>
              </w:rPr>
              <w:t xml:space="preserve">عروق و اعصاب مهم بالینی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</w:p>
          <w:p w14:paraId="4159D458" w14:textId="7A4DD4CF" w:rsidR="001E1308" w:rsidRPr="001E1308" w:rsidRDefault="001E1308" w:rsidP="001E1308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11-</w:t>
            </w:r>
            <w:r w:rsidRPr="001E1308">
              <w:rPr>
                <w:rFonts w:cs="B Nazanin" w:hint="cs"/>
                <w:sz w:val="24"/>
                <w:rtl/>
              </w:rPr>
              <w:t xml:space="preserve">ساختار میکروسکوپی مهم بالینی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</w:p>
          <w:p w14:paraId="2E3403EB" w14:textId="6FECD40C" w:rsidR="001E1308" w:rsidRPr="001E1308" w:rsidRDefault="001E1308" w:rsidP="001E1308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12-</w:t>
            </w:r>
            <w:r w:rsidRPr="001E1308">
              <w:rPr>
                <w:rFonts w:cs="B Nazanin" w:hint="cs"/>
                <w:sz w:val="24"/>
                <w:rtl/>
              </w:rPr>
              <w:t xml:space="preserve">نحوه تکوین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</w:p>
          <w:p w14:paraId="6839BE8A" w14:textId="34733138" w:rsidR="00F54CC6" w:rsidRPr="00DE5F49" w:rsidRDefault="00F54CC6" w:rsidP="00F54CC6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13-</w:t>
            </w:r>
            <w:r w:rsidRPr="00DE5F49">
              <w:rPr>
                <w:rFonts w:cs="B Nazanin" w:hint="cs"/>
                <w:sz w:val="24"/>
                <w:rtl/>
              </w:rPr>
              <w:t>ساختار آناتومیک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اوربیت، کره چشم و ضمائم دستگاه بینایی</w:t>
            </w:r>
          </w:p>
          <w:p w14:paraId="0A4F9279" w14:textId="423401E4" w:rsidR="00F54CC6" w:rsidRDefault="00F54CC6" w:rsidP="00F54CC6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rtl/>
              </w:rPr>
              <w:t>14-</w:t>
            </w:r>
            <w:r w:rsidRPr="00DE5F49">
              <w:rPr>
                <w:rFonts w:cs="B Nazanin" w:hint="cs"/>
                <w:sz w:val="24"/>
                <w:rtl/>
              </w:rPr>
              <w:t>عروق و اعصاب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چشم و ضمائم دستگاه بینایی</w:t>
            </w:r>
          </w:p>
          <w:p w14:paraId="15E8BD56" w14:textId="4CC90750" w:rsidR="00F54CC6" w:rsidRDefault="00F54CC6" w:rsidP="00F54CC6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rtl/>
              </w:rPr>
              <w:t>15-</w:t>
            </w:r>
            <w:r w:rsidRPr="00DE5F49">
              <w:rPr>
                <w:rFonts w:cs="B Nazanin" w:hint="cs"/>
                <w:sz w:val="24"/>
                <w:rtl/>
              </w:rPr>
              <w:t>ساختار میکروسکوپی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چشم و ضمائم دستگاه بینایی</w:t>
            </w:r>
          </w:p>
          <w:p w14:paraId="1A90D6CD" w14:textId="2AA2615B" w:rsidR="00F54CC6" w:rsidRDefault="00F54CC6" w:rsidP="00F54CC6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rtl/>
              </w:rPr>
              <w:t>16-</w:t>
            </w:r>
            <w:r w:rsidRPr="00DE5F49">
              <w:rPr>
                <w:rFonts w:cs="B Nazanin" w:hint="cs"/>
                <w:sz w:val="24"/>
                <w:rtl/>
              </w:rPr>
              <w:t xml:space="preserve"> نحوه تکوین قسمت‌های مختلف دستگاه بینایی</w:t>
            </w:r>
          </w:p>
          <w:p w14:paraId="6537F40E" w14:textId="03FE4CA6" w:rsidR="00F54CC6" w:rsidRPr="00DE5F49" w:rsidRDefault="00F54CC6" w:rsidP="00F54CC6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17-</w:t>
            </w:r>
            <w:r w:rsidRPr="00DE5F49">
              <w:rPr>
                <w:rFonts w:cs="B Nazanin" w:hint="cs"/>
                <w:sz w:val="24"/>
                <w:rtl/>
              </w:rPr>
              <w:t xml:space="preserve"> ساختار آناتومیک</w:t>
            </w:r>
            <w:r w:rsidRPr="00DE5F49">
              <w:rPr>
                <w:rFonts w:cs="B Nazanin" w:hint="cs"/>
                <w:rtl/>
              </w:rPr>
              <w:t xml:space="preserve"> گوش خارجی، گوش میانی و گوش داخلی</w:t>
            </w:r>
          </w:p>
          <w:p w14:paraId="2E9AA1DE" w14:textId="4DCF3C25" w:rsidR="00F54CC6" w:rsidRDefault="00F54CC6" w:rsidP="00F54CC6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rtl/>
              </w:rPr>
              <w:t>18-</w:t>
            </w:r>
            <w:r w:rsidRPr="00DE5F49">
              <w:rPr>
                <w:rFonts w:cs="B Nazanin" w:hint="cs"/>
                <w:sz w:val="24"/>
                <w:rtl/>
              </w:rPr>
              <w:t>ساختار میکروسکوپی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گوش</w:t>
            </w:r>
          </w:p>
          <w:p w14:paraId="0561F8DE" w14:textId="655E98DD" w:rsidR="00F54CC6" w:rsidRPr="00DE5F49" w:rsidRDefault="00F54CC6" w:rsidP="00F54CC6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19-</w:t>
            </w:r>
            <w:r w:rsidRPr="00DE5F49">
              <w:rPr>
                <w:rFonts w:cs="B Nazanin" w:hint="cs"/>
                <w:sz w:val="24"/>
                <w:rtl/>
              </w:rPr>
              <w:t>نحوه تکوین قسمت‌های مختلف دستگاه شنوایی- تعادلی</w:t>
            </w:r>
          </w:p>
          <w:p w14:paraId="327D9ACE" w14:textId="17A893E6" w:rsidR="00F54CC6" w:rsidRPr="00DC5B69" w:rsidRDefault="00F54CC6" w:rsidP="00F54CC6">
            <w:pPr>
              <w:rPr>
                <w:rFonts w:cs="B Nazanin"/>
                <w:sz w:val="24"/>
              </w:rPr>
            </w:pPr>
          </w:p>
          <w:p w14:paraId="0F5AB440" w14:textId="35119CAD" w:rsidR="00DF7DF0" w:rsidRPr="004553DA" w:rsidRDefault="00DF7DF0" w:rsidP="001E1308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2575F" w:rsidRPr="00C47171" w14:paraId="3A3CAE02" w14:textId="77777777" w:rsidTr="00C47171">
        <w:tc>
          <w:tcPr>
            <w:tcW w:w="10065" w:type="dxa"/>
          </w:tcPr>
          <w:p w14:paraId="157DC309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*وظایف دانشجویان : (تکا</w:t>
            </w:r>
            <w:r w:rsidR="0098413F">
              <w:rPr>
                <w:rFonts w:cs="B Zar" w:hint="cs"/>
                <w:b/>
                <w:bCs/>
                <w:sz w:val="20"/>
                <w:szCs w:val="20"/>
                <w:rtl/>
              </w:rPr>
              <w:t>ل</w:t>
            </w: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یف دانشجو در طول ترم )</w:t>
            </w:r>
          </w:p>
          <w:p w14:paraId="14AFE04D" w14:textId="77777777" w:rsidR="00B37AAA" w:rsidRPr="00C47171" w:rsidRDefault="003510BC" w:rsidP="00990EBE">
            <w:pPr>
              <w:pStyle w:val="ListParagraph"/>
              <w:ind w:left="0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دانشجویان بایستی در تمام کلاس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 xml:space="preserve">ها </w:t>
            </w:r>
            <w:r>
              <w:rPr>
                <w:rFonts w:cs="B Zar" w:hint="cs"/>
                <w:sz w:val="20"/>
                <w:szCs w:val="20"/>
                <w:rtl/>
              </w:rPr>
              <w:t>حضور داشته و به سئوالات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مطرح شده 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 xml:space="preserve">در هر </w:t>
            </w:r>
            <w:r w:rsidR="005E4FC8">
              <w:rPr>
                <w:rFonts w:cs="B Zar" w:hint="cs"/>
                <w:sz w:val="20"/>
                <w:szCs w:val="20"/>
                <w:rtl/>
              </w:rPr>
              <w:t>جلسه پاسخ دهند و در امتحانات کوئ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>یز و میان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>ترم شرکت داشت</w:t>
            </w:r>
            <w:r w:rsidR="00C66D22">
              <w:rPr>
                <w:rFonts w:cs="B Zar" w:hint="cs"/>
                <w:sz w:val="20"/>
                <w:szCs w:val="20"/>
                <w:rtl/>
              </w:rPr>
              <w:t>ه و تکالیف مربوطه را انجام دهند.</w:t>
            </w:r>
          </w:p>
        </w:tc>
      </w:tr>
      <w:tr w:rsidR="0022575F" w:rsidRPr="00C47171" w14:paraId="570863A8" w14:textId="77777777" w:rsidTr="00C47171">
        <w:tc>
          <w:tcPr>
            <w:tcW w:w="10065" w:type="dxa"/>
          </w:tcPr>
          <w:p w14:paraId="44EC59DE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C47171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3A407D01" w14:textId="157707B5" w:rsidR="00B37AAA" w:rsidRPr="00C47171" w:rsidRDefault="00B37AAA" w:rsidP="00F54CC6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1-</w:t>
            </w:r>
            <w:r w:rsidR="00C66D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54CC6">
              <w:rPr>
                <w:rFonts w:cs="B Zar" w:hint="cs"/>
                <w:sz w:val="20"/>
                <w:szCs w:val="20"/>
                <w:rtl/>
              </w:rPr>
              <w:t>اناتومی گری برای دانشجویان-بافت شناسی جان کوئیرا-جنین شناسی لانگمن چاپ جدید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>، موجود در کتابخانه دانشکده و کتابفروشی های کتب علوم پزشکی</w:t>
            </w:r>
          </w:p>
        </w:tc>
      </w:tr>
      <w:tr w:rsidR="0022575F" w:rsidRPr="00C47171" w14:paraId="4D54BAAF" w14:textId="77777777" w:rsidTr="00C47171">
        <w:tc>
          <w:tcPr>
            <w:tcW w:w="10065" w:type="dxa"/>
          </w:tcPr>
          <w:p w14:paraId="77E40B21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028BEECC" w14:textId="77777777" w:rsidR="00B37AAA" w:rsidRPr="00134A96" w:rsidRDefault="005A5848" w:rsidP="00134A9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F02AB2">
              <w:rPr>
                <w:rFonts w:cs="B Zar" w:hint="cs"/>
                <w:sz w:val="20"/>
                <w:szCs w:val="20"/>
                <w:rtl/>
              </w:rPr>
              <w:t>روش تدرس استاد محوری به شکل سخنرانی و پرسش و پاسخ و حل مسئله با وسایل کمک آموزشی ویدیو پروژکتور- وایت برد و همچنین دانشجو محوری با ارائه کنفوانس از طرف دانشجویان</w:t>
            </w:r>
          </w:p>
        </w:tc>
      </w:tr>
      <w:tr w:rsidR="00B37AAA" w:rsidRPr="00C47171" w14:paraId="07EA5EDF" w14:textId="77777777" w:rsidTr="00C47171">
        <w:tc>
          <w:tcPr>
            <w:tcW w:w="10065" w:type="dxa"/>
          </w:tcPr>
          <w:p w14:paraId="468ABCB8" w14:textId="77777777" w:rsidR="00B37AAA" w:rsidRPr="00C47171" w:rsidRDefault="00B37AAA" w:rsidP="00990EBE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</w:t>
            </w:r>
            <w:r w:rsidRPr="001A1508">
              <w:rPr>
                <w:rFonts w:cs="B Zar" w:hint="cs"/>
                <w:sz w:val="20"/>
                <w:szCs w:val="20"/>
                <w:rtl/>
              </w:rPr>
              <w:t>روش ها و زمان سنجش . ارزشیابی دانشجو و بارم مربوط به هر ارزشیابی</w:t>
            </w: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( نوع امتحانات از لحاظ نحوه طراحی سوال </w:t>
            </w:r>
            <w:r w:rsidRPr="00C47171">
              <w:rPr>
                <w:sz w:val="18"/>
                <w:szCs w:val="18"/>
                <w:rtl/>
              </w:rPr>
              <w:t>–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 بارم بندی </w:t>
            </w:r>
            <w:r w:rsidRPr="00C47171">
              <w:rPr>
                <w:sz w:val="18"/>
                <w:szCs w:val="18"/>
                <w:rtl/>
              </w:rPr>
              <w:t>–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1817"/>
              <w:gridCol w:w="2253"/>
              <w:gridCol w:w="2253"/>
            </w:tblGrid>
            <w:tr w:rsidR="00B37AAA" w:rsidRPr="00C47171" w14:paraId="76ACFBE8" w14:textId="77777777" w:rsidTr="00B37AAA">
              <w:tc>
                <w:tcPr>
                  <w:tcW w:w="2688" w:type="dxa"/>
                  <w:tcBorders>
                    <w:tr2bl w:val="single" w:sz="4" w:space="0" w:color="auto"/>
                  </w:tcBorders>
                </w:tcPr>
                <w:p w14:paraId="5376B3F6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BE2CB66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روش </w:t>
                  </w:r>
                </w:p>
              </w:tc>
              <w:tc>
                <w:tcPr>
                  <w:tcW w:w="1817" w:type="dxa"/>
                </w:tcPr>
                <w:p w14:paraId="16A1B22B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نمره </w:t>
                  </w:r>
                </w:p>
              </w:tc>
              <w:tc>
                <w:tcPr>
                  <w:tcW w:w="2253" w:type="dxa"/>
                </w:tcPr>
                <w:p w14:paraId="543CD23E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تاریخ </w:t>
                  </w:r>
                </w:p>
              </w:tc>
              <w:tc>
                <w:tcPr>
                  <w:tcW w:w="2253" w:type="dxa"/>
                </w:tcPr>
                <w:p w14:paraId="3C5A7E53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ساعت</w:t>
                  </w:r>
                </w:p>
              </w:tc>
            </w:tr>
            <w:tr w:rsidR="005A5848" w:rsidRPr="00C47171" w14:paraId="6B80E0B5" w14:textId="77777777" w:rsidTr="00B37AAA">
              <w:tc>
                <w:tcPr>
                  <w:tcW w:w="2688" w:type="dxa"/>
                </w:tcPr>
                <w:p w14:paraId="6548F79A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پرسش و پاسخ سرکلاس</w:t>
                  </w:r>
                </w:p>
              </w:tc>
              <w:tc>
                <w:tcPr>
                  <w:tcW w:w="1817" w:type="dxa"/>
                </w:tcPr>
                <w:p w14:paraId="3B4FC6C2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E88C4F5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جلسه</w:t>
                  </w:r>
                </w:p>
              </w:tc>
              <w:tc>
                <w:tcPr>
                  <w:tcW w:w="2253" w:type="dxa"/>
                </w:tcPr>
                <w:p w14:paraId="5FF8EBF4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 دقیقه</w:t>
                  </w:r>
                </w:p>
              </w:tc>
            </w:tr>
            <w:tr w:rsidR="005A5848" w:rsidRPr="00C47171" w14:paraId="4FFBD4DF" w14:textId="77777777" w:rsidTr="00B37AAA">
              <w:tc>
                <w:tcPr>
                  <w:tcW w:w="2688" w:type="dxa"/>
                </w:tcPr>
                <w:p w14:paraId="4A395D44" w14:textId="77777777" w:rsidR="005A5848" w:rsidRPr="00F02AB2" w:rsidRDefault="005E4FC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lastRenderedPageBreak/>
                    <w:t>کوئ</w:t>
                  </w:r>
                  <w:r w:rsidR="005A5848" w:rsidRPr="00F02AB2">
                    <w:rPr>
                      <w:rFonts w:cs="B Zar" w:hint="cs"/>
                      <w:sz w:val="20"/>
                      <w:szCs w:val="20"/>
                      <w:rtl/>
                    </w:rPr>
                    <w:t>یزها و میانترم</w:t>
                  </w:r>
                </w:p>
              </w:tc>
              <w:tc>
                <w:tcPr>
                  <w:tcW w:w="1817" w:type="dxa"/>
                </w:tcPr>
                <w:p w14:paraId="15BBC78E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14:paraId="5FE361DC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3 جلسه یکبار</w:t>
                  </w:r>
                </w:p>
              </w:tc>
              <w:tc>
                <w:tcPr>
                  <w:tcW w:w="2253" w:type="dxa"/>
                </w:tcPr>
                <w:p w14:paraId="312E1581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30 دقیقه</w:t>
                  </w:r>
                </w:p>
              </w:tc>
            </w:tr>
            <w:tr w:rsidR="005A5848" w:rsidRPr="00C47171" w14:paraId="39EB7731" w14:textId="77777777" w:rsidTr="00B37AAA">
              <w:tc>
                <w:tcPr>
                  <w:tcW w:w="2688" w:type="dxa"/>
                </w:tcPr>
                <w:p w14:paraId="0B225524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1817" w:type="dxa"/>
                </w:tcPr>
                <w:p w14:paraId="3F290FA8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254A881C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253" w:type="dxa"/>
                </w:tcPr>
                <w:p w14:paraId="3754591D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</w:tbl>
          <w:p w14:paraId="19485B7C" w14:textId="77777777"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454634AD" w14:textId="77777777" w:rsidR="0022575F" w:rsidRDefault="00B37AAA" w:rsidP="0022575F">
      <w:pPr>
        <w:pStyle w:val="ListParagraph"/>
        <w:ind w:left="-46"/>
        <w:rPr>
          <w:rFonts w:cs="B Zar"/>
          <w:b/>
          <w:bCs/>
          <w:sz w:val="20"/>
          <w:szCs w:val="20"/>
          <w:u w:val="single"/>
          <w:rtl/>
        </w:rPr>
      </w:pPr>
      <w:r w:rsidRPr="00C47171">
        <w:rPr>
          <w:rFonts w:cs="B Zar" w:hint="cs"/>
          <w:b/>
          <w:bCs/>
          <w:sz w:val="20"/>
          <w:szCs w:val="20"/>
          <w:u w:val="single"/>
          <w:rtl/>
        </w:rPr>
        <w:lastRenderedPageBreak/>
        <w:t>مقررات درس و انتظارات از دانشجویان:</w:t>
      </w:r>
      <w:r w:rsidR="00C47171">
        <w:rPr>
          <w:rFonts w:cs="B Zar" w:hint="cs"/>
          <w:b/>
          <w:bCs/>
          <w:sz w:val="20"/>
          <w:szCs w:val="20"/>
          <w:u w:val="single"/>
          <w:rtl/>
        </w:rPr>
        <w:t xml:space="preserve"> </w:t>
      </w:r>
    </w:p>
    <w:p w14:paraId="315FBC5F" w14:textId="77777777" w:rsidR="00193C14" w:rsidRDefault="005540C9" w:rsidP="00100077">
      <w:pPr>
        <w:pStyle w:val="ListParagraph"/>
        <w:ind w:left="-46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حض</w:t>
      </w:r>
      <w:r w:rsidRPr="001C0700">
        <w:rPr>
          <w:rFonts w:cs="B Zar" w:hint="cs"/>
          <w:sz w:val="20"/>
          <w:szCs w:val="20"/>
          <w:rtl/>
        </w:rPr>
        <w:t xml:space="preserve">ور کلیه دانشجویان در تمامی جلسات الزامی بوده و دانشجویان بایستی </w:t>
      </w:r>
      <w:r>
        <w:rPr>
          <w:rFonts w:cs="B Zar" w:hint="cs"/>
          <w:sz w:val="20"/>
          <w:szCs w:val="20"/>
          <w:rtl/>
        </w:rPr>
        <w:t xml:space="preserve">برای جلسات آینده مطالب </w:t>
      </w:r>
      <w:r w:rsidRPr="001C0700">
        <w:rPr>
          <w:rFonts w:cs="B Zar" w:hint="cs"/>
          <w:sz w:val="20"/>
          <w:szCs w:val="20"/>
          <w:rtl/>
        </w:rPr>
        <w:t>جلس</w:t>
      </w:r>
      <w:r>
        <w:rPr>
          <w:rFonts w:cs="B Zar" w:hint="cs"/>
          <w:sz w:val="20"/>
          <w:szCs w:val="20"/>
          <w:rtl/>
        </w:rPr>
        <w:t xml:space="preserve">ات گذشته را مطالعه نموده و جهت پرسش و پاسخ و امتحان </w:t>
      </w:r>
      <w:r w:rsidRPr="001C0700">
        <w:rPr>
          <w:rFonts w:cs="B Zar" w:hint="cs"/>
          <w:sz w:val="20"/>
          <w:szCs w:val="20"/>
          <w:rtl/>
        </w:rPr>
        <w:t xml:space="preserve">آمادگی </w:t>
      </w:r>
      <w:r>
        <w:rPr>
          <w:rFonts w:cs="B Zar" w:hint="cs"/>
          <w:sz w:val="20"/>
          <w:szCs w:val="20"/>
          <w:rtl/>
        </w:rPr>
        <w:t xml:space="preserve">لازم داشته باشند </w:t>
      </w:r>
      <w:r w:rsidR="00134A96">
        <w:rPr>
          <w:rFonts w:cs="B Zar" w:hint="cs"/>
          <w:sz w:val="20"/>
          <w:szCs w:val="20"/>
          <w:rtl/>
        </w:rPr>
        <w:t>و</w:t>
      </w:r>
      <w:r w:rsidRPr="001C0700">
        <w:rPr>
          <w:rFonts w:cs="B Zar" w:hint="cs"/>
          <w:sz w:val="20"/>
          <w:szCs w:val="20"/>
          <w:rtl/>
        </w:rPr>
        <w:t xml:space="preserve"> همچنین تکالیف </w:t>
      </w:r>
      <w:r w:rsidR="00134A96">
        <w:rPr>
          <w:rFonts w:cs="B Zar" w:hint="cs"/>
          <w:sz w:val="20"/>
          <w:szCs w:val="20"/>
          <w:rtl/>
        </w:rPr>
        <w:t xml:space="preserve">مربوطه از قبیل </w:t>
      </w:r>
      <w:r w:rsidRPr="001C0700">
        <w:rPr>
          <w:rFonts w:cs="B Zar" w:hint="cs"/>
          <w:sz w:val="20"/>
          <w:szCs w:val="20"/>
          <w:rtl/>
        </w:rPr>
        <w:t xml:space="preserve">تحقیق </w:t>
      </w:r>
      <w:r w:rsidR="00134A96">
        <w:rPr>
          <w:rFonts w:cs="B Zar" w:hint="cs"/>
          <w:sz w:val="20"/>
          <w:szCs w:val="20"/>
          <w:rtl/>
        </w:rPr>
        <w:t>درخصوص موارد درخواستی از</w:t>
      </w:r>
      <w:r w:rsidR="003510BC">
        <w:rPr>
          <w:rFonts w:cs="B Zar" w:hint="cs"/>
          <w:sz w:val="20"/>
          <w:szCs w:val="20"/>
          <w:rtl/>
        </w:rPr>
        <w:t xml:space="preserve"> طرف </w:t>
      </w:r>
      <w:r w:rsidR="00134A96">
        <w:rPr>
          <w:rFonts w:cs="B Zar" w:hint="cs"/>
          <w:sz w:val="20"/>
          <w:szCs w:val="20"/>
          <w:rtl/>
        </w:rPr>
        <w:t xml:space="preserve">مدرس را در زمینه </w:t>
      </w:r>
      <w:r w:rsidRPr="001C0700">
        <w:rPr>
          <w:rFonts w:cs="B Zar" w:hint="cs"/>
          <w:sz w:val="20"/>
          <w:szCs w:val="20"/>
          <w:rtl/>
        </w:rPr>
        <w:t xml:space="preserve">درس آناتومی </w:t>
      </w:r>
      <w:r w:rsidR="00134A96">
        <w:rPr>
          <w:rFonts w:cs="B Zar" w:hint="cs"/>
          <w:sz w:val="20"/>
          <w:szCs w:val="20"/>
          <w:rtl/>
        </w:rPr>
        <w:t>انجام دهند.</w:t>
      </w:r>
      <w:r w:rsidR="003510BC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93C14">
        <w:rPr>
          <w:rFonts w:cs="B Zar"/>
          <w:sz w:val="20"/>
          <w:szCs w:val="20"/>
        </w:rPr>
        <w:t xml:space="preserve">  </w:t>
      </w:r>
    </w:p>
    <w:p w14:paraId="40CA5517" w14:textId="126F7A08" w:rsidR="00193C14" w:rsidRDefault="00193C14" w:rsidP="00F54CC6">
      <w:pPr>
        <w:pStyle w:val="ListParagraph"/>
        <w:ind w:left="-46"/>
        <w:jc w:val="both"/>
        <w:rPr>
          <w:rFonts w:cs="B Zar"/>
          <w:sz w:val="20"/>
          <w:szCs w:val="20"/>
        </w:rPr>
      </w:pPr>
      <w:r>
        <w:rPr>
          <w:rFonts w:cs="B Zar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2D2F1F42" w14:textId="77777777" w:rsidR="00193C14" w:rsidRDefault="00193C14" w:rsidP="00193C14">
      <w:pPr>
        <w:spacing w:after="0" w:line="240" w:lineRule="auto"/>
        <w:jc w:val="right"/>
        <w:rPr>
          <w:rFonts w:cs="B Zar"/>
          <w:sz w:val="20"/>
          <w:szCs w:val="20"/>
        </w:rPr>
      </w:pPr>
    </w:p>
    <w:p w14:paraId="03CF00E5" w14:textId="77777777" w:rsidR="000915D2" w:rsidRDefault="000915D2" w:rsidP="00193C14">
      <w:pPr>
        <w:spacing w:after="0" w:line="240" w:lineRule="auto"/>
        <w:jc w:val="right"/>
        <w:rPr>
          <w:rFonts w:cs="B Zar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14:paraId="462BE7DD" w14:textId="77777777" w:rsidTr="00C47171">
        <w:tc>
          <w:tcPr>
            <w:tcW w:w="10065" w:type="dxa"/>
            <w:gridSpan w:val="6"/>
          </w:tcPr>
          <w:p w14:paraId="37620378" w14:textId="7523539B" w:rsidR="00C47171" w:rsidRPr="00C47171" w:rsidRDefault="00C47171" w:rsidP="00290E8C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54CC6">
              <w:rPr>
                <w:rFonts w:cs="B Zar" w:hint="cs"/>
                <w:sz w:val="20"/>
                <w:szCs w:val="20"/>
                <w:rtl/>
              </w:rPr>
              <w:t>تشریح غدد درون ریز و حواس ویژه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90E8C">
              <w:rPr>
                <w:rFonts w:cs="B Zar" w:hint="cs"/>
                <w:sz w:val="20"/>
                <w:szCs w:val="20"/>
                <w:rtl/>
              </w:rPr>
              <w:t xml:space="preserve">پزشکی </w:t>
            </w:r>
            <w:r w:rsidR="009C70B2">
              <w:rPr>
                <w:rFonts w:cs="B Zar" w:hint="cs"/>
                <w:b/>
                <w:bCs/>
                <w:sz w:val="20"/>
                <w:szCs w:val="20"/>
                <w:rtl/>
              </w:rPr>
              <w:t>نیمسال</w:t>
            </w:r>
            <w:r w:rsidR="00F9358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6C11">
              <w:rPr>
                <w:rFonts w:cs="B Zar" w:hint="cs"/>
                <w:b/>
                <w:bCs/>
                <w:sz w:val="20"/>
                <w:szCs w:val="20"/>
                <w:rtl/>
              </w:rPr>
              <w:t>دوم</w:t>
            </w:r>
            <w:r w:rsidR="00D846F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3547">
              <w:rPr>
                <w:rFonts w:cs="B Zar" w:hint="cs"/>
                <w:b/>
                <w:bCs/>
                <w:sz w:val="20"/>
                <w:szCs w:val="20"/>
                <w:rtl/>
              </w:rPr>
              <w:t>1401-1402</w:t>
            </w:r>
          </w:p>
        </w:tc>
      </w:tr>
      <w:tr w:rsidR="00C47171" w:rsidRPr="00C47171" w14:paraId="45449F34" w14:textId="77777777" w:rsidTr="00C47171">
        <w:tc>
          <w:tcPr>
            <w:tcW w:w="709" w:type="dxa"/>
          </w:tcPr>
          <w:p w14:paraId="1D6AD7E3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26E8E7B3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500D7566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2F5DACD0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37BB6A79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2BF085AA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C47171">
              <w:rPr>
                <w:rFonts w:cs="B Zar" w:hint="cs"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F71862" w:rsidRPr="00C47171" w14:paraId="6F1519DC" w14:textId="77777777" w:rsidTr="00C47171">
        <w:tc>
          <w:tcPr>
            <w:tcW w:w="709" w:type="dxa"/>
          </w:tcPr>
          <w:p w14:paraId="749C5C90" w14:textId="77777777" w:rsidR="00F71862" w:rsidRPr="00C47171" w:rsidRDefault="00F71862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2D97F5E0" w14:textId="5996DBA2" w:rsidR="00F71862" w:rsidRPr="00482176" w:rsidRDefault="00A30A72" w:rsidP="00F9358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18/11/1401</w:t>
            </w:r>
          </w:p>
        </w:tc>
        <w:tc>
          <w:tcPr>
            <w:tcW w:w="851" w:type="dxa"/>
          </w:tcPr>
          <w:p w14:paraId="39C06C11" w14:textId="7B684A78" w:rsidR="00F71862" w:rsidRPr="00482176" w:rsidRDefault="00673F97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25FE8BEA" w14:textId="1234EF51" w:rsidR="00F71862" w:rsidRPr="00A666AD" w:rsidRDefault="00A666AD" w:rsidP="00F54CC6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آشنایی با </w:t>
            </w:r>
            <w:r w:rsidR="00F54CC6">
              <w:rPr>
                <w:rFonts w:cs="B Zar" w:hint="cs"/>
                <w:sz w:val="20"/>
                <w:szCs w:val="20"/>
                <w:rtl/>
              </w:rPr>
              <w:t>ساختارآناتومیک و مجاورات هیپوفیز</w:t>
            </w:r>
            <w:r w:rsidRPr="00A666AD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314A4B47" w14:textId="7BBADAA6" w:rsidR="00F71862" w:rsidRPr="00907480" w:rsidRDefault="00216732" w:rsidP="00D846FC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باباخانی</w:t>
            </w:r>
          </w:p>
        </w:tc>
        <w:tc>
          <w:tcPr>
            <w:tcW w:w="1560" w:type="dxa"/>
          </w:tcPr>
          <w:p w14:paraId="0A36B046" w14:textId="3773F674" w:rsidR="00F71862" w:rsidRPr="00907480" w:rsidRDefault="00216732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شروع کلاس باطرح سوال درمورد مطلب درسی</w:t>
            </w:r>
          </w:p>
        </w:tc>
      </w:tr>
      <w:tr w:rsidR="00D846FC" w:rsidRPr="00C47171" w14:paraId="0811F9AB" w14:textId="77777777" w:rsidTr="00C47171">
        <w:tc>
          <w:tcPr>
            <w:tcW w:w="709" w:type="dxa"/>
          </w:tcPr>
          <w:p w14:paraId="178E021D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3DF3C94F" w14:textId="1C71BE15" w:rsidR="00D846FC" w:rsidRPr="00482176" w:rsidRDefault="00A30A72" w:rsidP="00F9358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25/11/1401</w:t>
            </w:r>
          </w:p>
        </w:tc>
        <w:tc>
          <w:tcPr>
            <w:tcW w:w="851" w:type="dxa"/>
          </w:tcPr>
          <w:p w14:paraId="4C7EAD12" w14:textId="6A3B98E4" w:rsidR="00D846FC" w:rsidRPr="001C1124" w:rsidRDefault="00673F97" w:rsidP="00C47171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32C26F6B" w14:textId="05187469" w:rsidR="00D846FC" w:rsidRPr="00F54CC6" w:rsidRDefault="00F54CC6" w:rsidP="00F54C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F54CC6">
              <w:rPr>
                <w:rFonts w:cs="B Zar" w:hint="cs"/>
                <w:rtl/>
              </w:rPr>
              <w:t>عروق و اعصاب مهم بالینی هیپوفیز</w:t>
            </w:r>
          </w:p>
        </w:tc>
        <w:tc>
          <w:tcPr>
            <w:tcW w:w="1275" w:type="dxa"/>
          </w:tcPr>
          <w:p w14:paraId="68393A94" w14:textId="410E42F0" w:rsidR="00D846FC" w:rsidRPr="001C1124" w:rsidRDefault="001C1124">
            <w:pPr>
              <w:rPr>
                <w:rFonts w:cs="Times New Roman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باباخانی</w:t>
            </w:r>
          </w:p>
        </w:tc>
        <w:tc>
          <w:tcPr>
            <w:tcW w:w="1560" w:type="dxa"/>
          </w:tcPr>
          <w:p w14:paraId="76893061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383C09C1" w14:textId="77777777" w:rsidTr="00C47171">
        <w:tc>
          <w:tcPr>
            <w:tcW w:w="709" w:type="dxa"/>
          </w:tcPr>
          <w:p w14:paraId="34A3D57C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0C41D103" w14:textId="4BE77BBC" w:rsidR="001C1124" w:rsidRPr="00482176" w:rsidRDefault="00A30A72" w:rsidP="00F9358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2/12/1401</w:t>
            </w:r>
          </w:p>
        </w:tc>
        <w:tc>
          <w:tcPr>
            <w:tcW w:w="851" w:type="dxa"/>
          </w:tcPr>
          <w:p w14:paraId="53FC2732" w14:textId="0B65637C" w:rsidR="001C1124" w:rsidRPr="001C1124" w:rsidRDefault="00673F97" w:rsidP="00C47171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0B789178" w14:textId="5A74E04B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844D4">
              <w:rPr>
                <w:rFonts w:cs="B Nazanin" w:hint="cs"/>
                <w:sz w:val="24"/>
                <w:rtl/>
              </w:rPr>
              <w:t>ساختار میکروسکوپی مهم بالینی</w:t>
            </w:r>
            <w:r>
              <w:rPr>
                <w:rFonts w:cs="B Nazanin" w:hint="cs"/>
                <w:sz w:val="24"/>
                <w:rtl/>
              </w:rPr>
              <w:t xml:space="preserve"> هیپوفیز</w:t>
            </w:r>
          </w:p>
        </w:tc>
        <w:tc>
          <w:tcPr>
            <w:tcW w:w="1275" w:type="dxa"/>
          </w:tcPr>
          <w:p w14:paraId="2B715614" w14:textId="2138B212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35FFFA8F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0959EACE" w14:textId="77777777" w:rsidTr="00C47171">
        <w:tc>
          <w:tcPr>
            <w:tcW w:w="709" w:type="dxa"/>
          </w:tcPr>
          <w:p w14:paraId="724F07BA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5CE869DF" w14:textId="7DDB237E" w:rsidR="001C1124" w:rsidRPr="00482176" w:rsidRDefault="00A30A72" w:rsidP="00673F97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9/12/1401</w:t>
            </w:r>
          </w:p>
        </w:tc>
        <w:tc>
          <w:tcPr>
            <w:tcW w:w="851" w:type="dxa"/>
          </w:tcPr>
          <w:p w14:paraId="5B32813A" w14:textId="1DB32230" w:rsidR="001C1124" w:rsidRPr="001C1124" w:rsidRDefault="00673F97" w:rsidP="00C47171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3B947985" w14:textId="0B83C9E0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DE5F49">
              <w:rPr>
                <w:rFonts w:cs="B Nazanin" w:hint="cs"/>
                <w:sz w:val="24"/>
                <w:rtl/>
              </w:rPr>
              <w:t xml:space="preserve">نحوه تکوین </w:t>
            </w:r>
            <w:r w:rsidRPr="00DE5F49">
              <w:rPr>
                <w:rFonts w:cs="B Nazanin" w:hint="cs"/>
                <w:rtl/>
              </w:rPr>
              <w:t>هیپوفیز</w:t>
            </w:r>
            <w:r>
              <w:rPr>
                <w:rFonts w:cs="B Nazanin" w:hint="cs"/>
                <w:rtl/>
              </w:rPr>
              <w:t>و ناهنجاریهای مادرزادی</w:t>
            </w:r>
          </w:p>
        </w:tc>
        <w:tc>
          <w:tcPr>
            <w:tcW w:w="1275" w:type="dxa"/>
          </w:tcPr>
          <w:p w14:paraId="4A06A8ED" w14:textId="7AE79665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7C8B5C1E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63B38900" w14:textId="77777777" w:rsidTr="00C47171">
        <w:tc>
          <w:tcPr>
            <w:tcW w:w="709" w:type="dxa"/>
          </w:tcPr>
          <w:p w14:paraId="599196B5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414F8E99" w14:textId="4CA9A81E" w:rsidR="001C1124" w:rsidRPr="00482176" w:rsidRDefault="00A30A72" w:rsidP="007E5385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16/12/1401</w:t>
            </w:r>
          </w:p>
        </w:tc>
        <w:tc>
          <w:tcPr>
            <w:tcW w:w="851" w:type="dxa"/>
          </w:tcPr>
          <w:p w14:paraId="241E4C31" w14:textId="7C33449B" w:rsidR="001C1124" w:rsidRPr="001C1124" w:rsidRDefault="00673F97" w:rsidP="00C47171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703F9D6B" w14:textId="77777777" w:rsidR="001C1124" w:rsidRPr="001E1308" w:rsidRDefault="001C1124" w:rsidP="00216732">
            <w:pPr>
              <w:ind w:left="1080"/>
              <w:rPr>
                <w:rFonts w:cs="B Nazanin"/>
                <w:sz w:val="24"/>
              </w:rPr>
            </w:pPr>
            <w:r w:rsidRPr="001E1308">
              <w:rPr>
                <w:rFonts w:cs="B Nazanin" w:hint="cs"/>
                <w:sz w:val="24"/>
                <w:rtl/>
              </w:rPr>
              <w:t>ساختار آناتومیک مهم بالینی و مجاورات غدد</w:t>
            </w:r>
            <w:r w:rsidRPr="001E1308">
              <w:rPr>
                <w:rFonts w:cs="B Nazanin" w:hint="cs"/>
                <w:rtl/>
              </w:rPr>
              <w:t>هیپوتالاموس، آدرنال</w:t>
            </w:r>
          </w:p>
          <w:p w14:paraId="395DA7A7" w14:textId="2277FD5D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58F57FD1" w14:textId="0209A558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5D356012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27A1C03B" w14:textId="77777777" w:rsidTr="00C47171">
        <w:tc>
          <w:tcPr>
            <w:tcW w:w="709" w:type="dxa"/>
          </w:tcPr>
          <w:p w14:paraId="799BA581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63294444" w14:textId="02650432" w:rsidR="001C1124" w:rsidRPr="00482176" w:rsidRDefault="00A30A72" w:rsidP="0081186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23/12/1401</w:t>
            </w:r>
          </w:p>
        </w:tc>
        <w:tc>
          <w:tcPr>
            <w:tcW w:w="851" w:type="dxa"/>
          </w:tcPr>
          <w:p w14:paraId="412CCF07" w14:textId="55DBDEDA" w:rsidR="001C1124" w:rsidRPr="001C1124" w:rsidRDefault="00673F97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6F0F0FB7" w14:textId="7BF3EE9A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E1308">
              <w:rPr>
                <w:rFonts w:cs="B Nazanin" w:hint="cs"/>
                <w:sz w:val="24"/>
                <w:rtl/>
              </w:rPr>
              <w:t>عروق و اعصاب مهم بالینی درغدد</w:t>
            </w:r>
            <w:r w:rsidRPr="001E1308">
              <w:rPr>
                <w:rFonts w:cs="B Nazanin" w:hint="cs"/>
                <w:rtl/>
              </w:rPr>
              <w:t>هیپوتالاموس، آدرنال</w:t>
            </w:r>
          </w:p>
        </w:tc>
        <w:tc>
          <w:tcPr>
            <w:tcW w:w="1275" w:type="dxa"/>
          </w:tcPr>
          <w:p w14:paraId="2FDAC6F5" w14:textId="1D225C08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770F78FF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39E6163E" w14:textId="77777777" w:rsidTr="00C47171">
        <w:tc>
          <w:tcPr>
            <w:tcW w:w="709" w:type="dxa"/>
          </w:tcPr>
          <w:p w14:paraId="03585900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6F5B0600" w14:textId="28F910FE" w:rsidR="001C1124" w:rsidRPr="00482176" w:rsidRDefault="00477BC4" w:rsidP="007F62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15/1/1402</w:t>
            </w:r>
          </w:p>
        </w:tc>
        <w:tc>
          <w:tcPr>
            <w:tcW w:w="851" w:type="dxa"/>
          </w:tcPr>
          <w:p w14:paraId="12022643" w14:textId="6F012470" w:rsidR="001C1124" w:rsidRPr="001C1124" w:rsidRDefault="00673F97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7782A058" w14:textId="6A596FE6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E1308">
              <w:rPr>
                <w:rFonts w:cs="B Nazanin" w:hint="cs"/>
                <w:sz w:val="24"/>
                <w:rtl/>
              </w:rPr>
              <w:t xml:space="preserve">نحوه تکوین غدد </w:t>
            </w:r>
            <w:r w:rsidRPr="001E1308">
              <w:rPr>
                <w:rFonts w:cs="B Nazanin" w:hint="cs"/>
                <w:rtl/>
              </w:rPr>
              <w:t>هیپوتالاموس ، آدرنال</w:t>
            </w:r>
          </w:p>
        </w:tc>
        <w:tc>
          <w:tcPr>
            <w:tcW w:w="1275" w:type="dxa"/>
          </w:tcPr>
          <w:p w14:paraId="694E3F29" w14:textId="64FDDF8F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79D9F703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25691AC1" w14:textId="77777777" w:rsidTr="00C47171">
        <w:tc>
          <w:tcPr>
            <w:tcW w:w="709" w:type="dxa"/>
          </w:tcPr>
          <w:p w14:paraId="4AF00E95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766C3D99" w14:textId="138EE484" w:rsidR="001C1124" w:rsidRPr="00482176" w:rsidRDefault="00477BC4" w:rsidP="00673F97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22/1/1402</w:t>
            </w:r>
          </w:p>
        </w:tc>
        <w:tc>
          <w:tcPr>
            <w:tcW w:w="851" w:type="dxa"/>
          </w:tcPr>
          <w:p w14:paraId="3183FDC2" w14:textId="19DFD553" w:rsidR="001C1124" w:rsidRPr="001C1124" w:rsidRDefault="00673F97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2FAAD9F6" w14:textId="2E11EDE8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E1308">
              <w:rPr>
                <w:rFonts w:cs="B Nazanin" w:hint="cs"/>
                <w:sz w:val="24"/>
                <w:rtl/>
              </w:rPr>
              <w:t xml:space="preserve">ساختار آناتومیک مهم بالینی و مجاورات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</w:p>
        </w:tc>
        <w:tc>
          <w:tcPr>
            <w:tcW w:w="1275" w:type="dxa"/>
          </w:tcPr>
          <w:p w14:paraId="48788E14" w14:textId="2B084C0D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53EF7BB1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1FB83A71" w14:textId="77777777" w:rsidTr="00C47171">
        <w:tc>
          <w:tcPr>
            <w:tcW w:w="709" w:type="dxa"/>
          </w:tcPr>
          <w:p w14:paraId="4C3435B4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09FD2132" w14:textId="3233C9FB" w:rsidR="001C1124" w:rsidRPr="00482176" w:rsidRDefault="00477BC4" w:rsidP="007F62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29/1/1402</w:t>
            </w:r>
          </w:p>
        </w:tc>
        <w:tc>
          <w:tcPr>
            <w:tcW w:w="851" w:type="dxa"/>
          </w:tcPr>
          <w:p w14:paraId="4EEF36BB" w14:textId="3B0795B6" w:rsidR="001C1124" w:rsidRPr="001C1124" w:rsidRDefault="00673F97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4A138D48" w14:textId="4CF9833E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E1308">
              <w:rPr>
                <w:rFonts w:cs="B Nazanin" w:hint="cs"/>
                <w:sz w:val="24"/>
                <w:rtl/>
              </w:rPr>
              <w:t xml:space="preserve">عروق و اعصاب مهم بالینی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</w:p>
        </w:tc>
        <w:tc>
          <w:tcPr>
            <w:tcW w:w="1275" w:type="dxa"/>
          </w:tcPr>
          <w:p w14:paraId="6B1FEBD4" w14:textId="3D2B47DA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42A71AB4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2FBAA2B0" w14:textId="77777777" w:rsidTr="00C47171">
        <w:tc>
          <w:tcPr>
            <w:tcW w:w="709" w:type="dxa"/>
          </w:tcPr>
          <w:p w14:paraId="79A6CCBA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0F08E6F2" w14:textId="30C895BD" w:rsidR="001C1124" w:rsidRPr="00482176" w:rsidRDefault="00477BC4" w:rsidP="00673F97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5/2/1402</w:t>
            </w:r>
          </w:p>
        </w:tc>
        <w:tc>
          <w:tcPr>
            <w:tcW w:w="851" w:type="dxa"/>
          </w:tcPr>
          <w:p w14:paraId="639090A1" w14:textId="2D0748AD" w:rsidR="001C1124" w:rsidRPr="001C1124" w:rsidRDefault="00673F97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3C094B9A" w14:textId="7E7930C1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E1308">
              <w:rPr>
                <w:rFonts w:cs="B Nazanin" w:hint="cs"/>
                <w:sz w:val="24"/>
                <w:rtl/>
              </w:rPr>
              <w:t xml:space="preserve">ساختار میکروسکوپی مهم بالینی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</w:p>
        </w:tc>
        <w:tc>
          <w:tcPr>
            <w:tcW w:w="1275" w:type="dxa"/>
          </w:tcPr>
          <w:p w14:paraId="4BA627FD" w14:textId="2CB8DD9A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4058F4F8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1CE20CCD" w14:textId="77777777" w:rsidTr="00C47171">
        <w:tc>
          <w:tcPr>
            <w:tcW w:w="709" w:type="dxa"/>
          </w:tcPr>
          <w:p w14:paraId="2600168D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6C6DE62D" w14:textId="5521CFE2" w:rsidR="001C1124" w:rsidRPr="00482176" w:rsidRDefault="00477BC4" w:rsidP="005D1D28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12/2/1402</w:t>
            </w:r>
          </w:p>
        </w:tc>
        <w:tc>
          <w:tcPr>
            <w:tcW w:w="851" w:type="dxa"/>
          </w:tcPr>
          <w:p w14:paraId="4F244D13" w14:textId="0B7BDB5C" w:rsidR="001C1124" w:rsidRPr="001C1124" w:rsidRDefault="00673F97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3EADAE24" w14:textId="73A5D816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E1308">
              <w:rPr>
                <w:rFonts w:cs="B Nazanin" w:hint="cs"/>
                <w:sz w:val="24"/>
                <w:rtl/>
              </w:rPr>
              <w:t xml:space="preserve">نحوه تکوین </w:t>
            </w:r>
            <w:r w:rsidRPr="001E1308">
              <w:rPr>
                <w:rFonts w:cs="B Nazanin" w:hint="cs"/>
                <w:rtl/>
              </w:rPr>
              <w:t>پانکراس، تیروئید و پاراتیروئید</w:t>
            </w:r>
            <w:r>
              <w:rPr>
                <w:rFonts w:cs="B Nazanin" w:hint="cs"/>
                <w:rtl/>
              </w:rPr>
              <w:t>و ناهنجاریها</w:t>
            </w:r>
          </w:p>
        </w:tc>
        <w:tc>
          <w:tcPr>
            <w:tcW w:w="1275" w:type="dxa"/>
          </w:tcPr>
          <w:p w14:paraId="27FE658F" w14:textId="466CDD6F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658AE78E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206B862B" w14:textId="77777777" w:rsidTr="00C47171">
        <w:tc>
          <w:tcPr>
            <w:tcW w:w="709" w:type="dxa"/>
          </w:tcPr>
          <w:p w14:paraId="2711E2A0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742FD8E8" w14:textId="14DF9F56" w:rsidR="001C1124" w:rsidRPr="00482176" w:rsidRDefault="00477BC4" w:rsidP="0042768D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19/2/1402</w:t>
            </w:r>
          </w:p>
        </w:tc>
        <w:tc>
          <w:tcPr>
            <w:tcW w:w="851" w:type="dxa"/>
          </w:tcPr>
          <w:p w14:paraId="6AA132BE" w14:textId="781A8E07" w:rsidR="001C1124" w:rsidRPr="001C1124" w:rsidRDefault="001C1124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4524839B" w14:textId="70A8494E" w:rsidR="001C1124" w:rsidRPr="00A666AD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DE5F49">
              <w:rPr>
                <w:rFonts w:cs="B Nazanin" w:hint="cs"/>
                <w:sz w:val="24"/>
                <w:rtl/>
              </w:rPr>
              <w:t>ساختار آناتومیک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اوربیت، کره چشم و ضمائم دستگاه بینایی</w:t>
            </w:r>
          </w:p>
        </w:tc>
        <w:tc>
          <w:tcPr>
            <w:tcW w:w="1275" w:type="dxa"/>
          </w:tcPr>
          <w:p w14:paraId="24D9B052" w14:textId="642C9E69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4E4DF98D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416872FB" w14:textId="77777777" w:rsidTr="00C47171">
        <w:tc>
          <w:tcPr>
            <w:tcW w:w="709" w:type="dxa"/>
          </w:tcPr>
          <w:p w14:paraId="5806E155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1AFF5F2F" w14:textId="3D13EAE3" w:rsidR="001C1124" w:rsidRPr="00482176" w:rsidRDefault="00477BC4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2/3/1402</w:t>
            </w:r>
          </w:p>
        </w:tc>
        <w:tc>
          <w:tcPr>
            <w:tcW w:w="851" w:type="dxa"/>
          </w:tcPr>
          <w:p w14:paraId="51F357BA" w14:textId="5CD860DC" w:rsidR="001C1124" w:rsidRPr="001C1124" w:rsidRDefault="001C1124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31CA8137" w14:textId="77777777" w:rsidR="001C1124" w:rsidRDefault="001C1124" w:rsidP="00216732">
            <w:pPr>
              <w:rPr>
                <w:rFonts w:cs="B Nazanin"/>
                <w:rtl/>
              </w:rPr>
            </w:pPr>
            <w:r w:rsidRPr="00DE5F49">
              <w:rPr>
                <w:rFonts w:cs="B Nazanin" w:hint="cs"/>
                <w:sz w:val="24"/>
                <w:rtl/>
              </w:rPr>
              <w:t>عروق و اعصاب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چشم و ضمائم دستگاه بینایی</w:t>
            </w:r>
          </w:p>
          <w:p w14:paraId="7F79699C" w14:textId="46908852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6FD58D37" w14:textId="2CF07DC1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6E976772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15DC1CE2" w14:textId="77777777" w:rsidTr="00C47171">
        <w:tc>
          <w:tcPr>
            <w:tcW w:w="709" w:type="dxa"/>
          </w:tcPr>
          <w:p w14:paraId="5F0FD6AE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</w:tcPr>
          <w:p w14:paraId="7DABC6B2" w14:textId="610A1E0B" w:rsidR="001C1124" w:rsidRPr="00482176" w:rsidRDefault="00477BC4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9/3/1402</w:t>
            </w:r>
          </w:p>
        </w:tc>
        <w:tc>
          <w:tcPr>
            <w:tcW w:w="851" w:type="dxa"/>
          </w:tcPr>
          <w:p w14:paraId="41F293AC" w14:textId="0DD76929" w:rsidR="001C1124" w:rsidRPr="001C1124" w:rsidRDefault="001C1124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40E3358C" w14:textId="637B318F" w:rsidR="001C1124" w:rsidRPr="00C47171" w:rsidRDefault="001C1124" w:rsidP="00042D8B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E5F49">
              <w:rPr>
                <w:rFonts w:cs="B Nazanin" w:hint="cs"/>
                <w:sz w:val="24"/>
                <w:rtl/>
              </w:rPr>
              <w:t>ساختار میکروسکوپی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چشم و ضمائم دستگاه بینایی</w:t>
            </w:r>
            <w:r w:rsidRPr="00C4717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678A085C" w14:textId="4283B1A9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356F9CB8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48D07258" w14:textId="77777777" w:rsidTr="00C47171">
        <w:tc>
          <w:tcPr>
            <w:tcW w:w="709" w:type="dxa"/>
          </w:tcPr>
          <w:p w14:paraId="384CBC01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</w:tcPr>
          <w:p w14:paraId="72D54B27" w14:textId="5CFDFBAC" w:rsidR="001C1124" w:rsidRPr="00482176" w:rsidRDefault="00477BC4" w:rsidP="00673F97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16/3/1402</w:t>
            </w:r>
          </w:p>
        </w:tc>
        <w:tc>
          <w:tcPr>
            <w:tcW w:w="851" w:type="dxa"/>
          </w:tcPr>
          <w:p w14:paraId="7BB0FA5F" w14:textId="7B0BB2C8" w:rsidR="001C1124" w:rsidRPr="001C1124" w:rsidRDefault="001C1124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4F81FB3B" w14:textId="40F70F18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E5F49">
              <w:rPr>
                <w:rFonts w:cs="B Nazanin" w:hint="cs"/>
                <w:sz w:val="24"/>
                <w:rtl/>
              </w:rPr>
              <w:t>نحوه تکوین قسمت‌های مختلف دستگاه بینایی</w:t>
            </w:r>
            <w:r>
              <w:rPr>
                <w:rFonts w:cs="B Nazanin" w:hint="cs"/>
                <w:sz w:val="24"/>
                <w:rtl/>
              </w:rPr>
              <w:t xml:space="preserve"> و ناهنجاریها</w:t>
            </w:r>
          </w:p>
        </w:tc>
        <w:tc>
          <w:tcPr>
            <w:tcW w:w="1275" w:type="dxa"/>
          </w:tcPr>
          <w:p w14:paraId="488FF5DA" w14:textId="24F45EA0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55D789DB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 xml:space="preserve">مطالب جلسات گذشته </w:t>
            </w:r>
            <w:r w:rsidRPr="00907480">
              <w:rPr>
                <w:rFonts w:cs="B Zar" w:hint="cs"/>
                <w:sz w:val="20"/>
                <w:szCs w:val="20"/>
                <w:rtl/>
              </w:rPr>
              <w:lastRenderedPageBreak/>
              <w:t>را بداند</w:t>
            </w:r>
          </w:p>
        </w:tc>
      </w:tr>
      <w:tr w:rsidR="001C1124" w:rsidRPr="00C47171" w14:paraId="58435729" w14:textId="77777777" w:rsidTr="00C47171">
        <w:tc>
          <w:tcPr>
            <w:tcW w:w="709" w:type="dxa"/>
          </w:tcPr>
          <w:p w14:paraId="7FBF875C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1134" w:type="dxa"/>
          </w:tcPr>
          <w:p w14:paraId="71B8DC1D" w14:textId="59B51392" w:rsidR="001C1124" w:rsidRPr="00482176" w:rsidRDefault="00477BC4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23/3/1402</w:t>
            </w:r>
          </w:p>
        </w:tc>
        <w:tc>
          <w:tcPr>
            <w:tcW w:w="851" w:type="dxa"/>
          </w:tcPr>
          <w:p w14:paraId="5BE142F0" w14:textId="69210D6C" w:rsidR="001C1124" w:rsidRPr="001C1124" w:rsidRDefault="001C1124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6BD1DB82" w14:textId="37AF0197" w:rsidR="001C1124" w:rsidRPr="00042D8B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DE5F49">
              <w:rPr>
                <w:rFonts w:cs="B Nazanin" w:hint="cs"/>
                <w:sz w:val="24"/>
                <w:rtl/>
              </w:rPr>
              <w:t>ساختار آناتومیک</w:t>
            </w:r>
            <w:r w:rsidRPr="00DE5F49">
              <w:rPr>
                <w:rFonts w:cs="B Nazanin" w:hint="cs"/>
                <w:rtl/>
              </w:rPr>
              <w:t xml:space="preserve"> گوش خارجی، گوش میانی و گوش داخلی</w:t>
            </w:r>
          </w:p>
        </w:tc>
        <w:tc>
          <w:tcPr>
            <w:tcW w:w="1275" w:type="dxa"/>
          </w:tcPr>
          <w:p w14:paraId="6CDF00C3" w14:textId="7C00633B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422D2077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C1124" w:rsidRPr="00C47171" w14:paraId="72792B93" w14:textId="77777777" w:rsidTr="00C47171">
        <w:tc>
          <w:tcPr>
            <w:tcW w:w="709" w:type="dxa"/>
          </w:tcPr>
          <w:p w14:paraId="2A73A93F" w14:textId="77777777" w:rsidR="001C1124" w:rsidRPr="00C47171" w:rsidRDefault="001C1124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34" w:type="dxa"/>
          </w:tcPr>
          <w:p w14:paraId="32309833" w14:textId="6DD2B83C" w:rsidR="001C1124" w:rsidRPr="00482176" w:rsidRDefault="00477BC4" w:rsidP="004A225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30/3/1402</w:t>
            </w:r>
            <w:bookmarkStart w:id="0" w:name="_GoBack"/>
            <w:bookmarkEnd w:id="0"/>
          </w:p>
        </w:tc>
        <w:tc>
          <w:tcPr>
            <w:tcW w:w="851" w:type="dxa"/>
          </w:tcPr>
          <w:p w14:paraId="0D4BACDB" w14:textId="6C7A96A9" w:rsidR="001C1124" w:rsidRPr="001C1124" w:rsidRDefault="001C1124" w:rsidP="00397314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4536" w:type="dxa"/>
          </w:tcPr>
          <w:p w14:paraId="2B32F63F" w14:textId="238C43AF" w:rsidR="001C1124" w:rsidRPr="00042D8B" w:rsidRDefault="001C1124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DE5F49">
              <w:rPr>
                <w:rFonts w:cs="B Nazanin" w:hint="cs"/>
                <w:sz w:val="24"/>
                <w:rtl/>
              </w:rPr>
              <w:t>ساختار میکروسکوپی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E5F49">
              <w:rPr>
                <w:rFonts w:cs="B Nazanin" w:hint="cs"/>
                <w:rtl/>
              </w:rPr>
              <w:t>گوش</w:t>
            </w:r>
          </w:p>
        </w:tc>
        <w:tc>
          <w:tcPr>
            <w:tcW w:w="1275" w:type="dxa"/>
          </w:tcPr>
          <w:p w14:paraId="5D1D9A90" w14:textId="3029EE92" w:rsidR="001C1124" w:rsidRDefault="001C1124">
            <w:r w:rsidRPr="002C5AB7">
              <w:rPr>
                <w:rFonts w:hint="cs"/>
                <w:rtl/>
              </w:rPr>
              <w:t>باباخانی</w:t>
            </w:r>
          </w:p>
        </w:tc>
        <w:tc>
          <w:tcPr>
            <w:tcW w:w="1560" w:type="dxa"/>
          </w:tcPr>
          <w:p w14:paraId="53BF71AF" w14:textId="77777777" w:rsidR="001C1124" w:rsidRPr="00907480" w:rsidRDefault="001C1124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</w:tbl>
    <w:p w14:paraId="2D89A0E9" w14:textId="77777777" w:rsidR="00C47171" w:rsidRDefault="00C47171" w:rsidP="00C47171">
      <w:pPr>
        <w:pStyle w:val="ListParagraph"/>
        <w:ind w:left="-46"/>
        <w:jc w:val="center"/>
        <w:rPr>
          <w:rFonts w:cs="B Zar"/>
          <w:b/>
          <w:bCs/>
          <w:sz w:val="20"/>
          <w:szCs w:val="20"/>
          <w:rtl/>
        </w:rPr>
      </w:pPr>
    </w:p>
    <w:p w14:paraId="13EEE3E3" w14:textId="77777777" w:rsidR="003E1D69" w:rsidRDefault="003E1D69" w:rsidP="00C47171">
      <w:pPr>
        <w:pStyle w:val="ListParagraph"/>
        <w:ind w:left="-46"/>
        <w:jc w:val="center"/>
        <w:rPr>
          <w:rFonts w:cs="B Zar"/>
          <w:b/>
          <w:bCs/>
          <w:sz w:val="20"/>
          <w:szCs w:val="20"/>
          <w:rtl/>
        </w:rPr>
      </w:pPr>
    </w:p>
    <w:p w14:paraId="4D662F1B" w14:textId="5B2AD24B" w:rsidR="003E1D69" w:rsidRPr="00134A96" w:rsidRDefault="00193C14" w:rsidP="00B436A2">
      <w:pPr>
        <w:spacing w:after="0" w:line="240" w:lineRule="auto"/>
        <w:jc w:val="right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</w:t>
      </w:r>
    </w:p>
    <w:sectPr w:rsidR="003E1D69" w:rsidRPr="00134A96" w:rsidSect="00C47171">
      <w:footerReference w:type="default" r:id="rId9"/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F0FB" w14:textId="77777777" w:rsidR="005D2123" w:rsidRDefault="005D2123" w:rsidP="00F9553B">
      <w:pPr>
        <w:spacing w:after="0" w:line="240" w:lineRule="auto"/>
      </w:pPr>
      <w:r>
        <w:separator/>
      </w:r>
    </w:p>
  </w:endnote>
  <w:endnote w:type="continuationSeparator" w:id="0">
    <w:p w14:paraId="5166144C" w14:textId="77777777" w:rsidR="005D2123" w:rsidRDefault="005D2123" w:rsidP="00F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181704"/>
      <w:docPartObj>
        <w:docPartGallery w:val="Page Numbers (Bottom of Page)"/>
        <w:docPartUnique/>
      </w:docPartObj>
    </w:sdtPr>
    <w:sdtEndPr/>
    <w:sdtContent>
      <w:p w14:paraId="0332BB2C" w14:textId="77777777" w:rsidR="00F9553B" w:rsidRDefault="00D1454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2CE9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4C4349F8" w14:textId="77777777" w:rsidR="00F9553B" w:rsidRDefault="00F9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FCA2" w14:textId="77777777" w:rsidR="005D2123" w:rsidRDefault="005D2123" w:rsidP="00F9553B">
      <w:pPr>
        <w:spacing w:after="0" w:line="240" w:lineRule="auto"/>
      </w:pPr>
      <w:r>
        <w:separator/>
      </w:r>
    </w:p>
  </w:footnote>
  <w:footnote w:type="continuationSeparator" w:id="0">
    <w:p w14:paraId="6801D429" w14:textId="77777777" w:rsidR="005D2123" w:rsidRDefault="005D2123" w:rsidP="00F9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EA0"/>
    <w:multiLevelType w:val="hybridMultilevel"/>
    <w:tmpl w:val="7486BAAE"/>
    <w:lvl w:ilvl="0" w:tplc="390A7F64">
      <w:start w:val="1"/>
      <w:numFmt w:val="decimal"/>
      <w:lvlText w:val="%1-"/>
      <w:lvlJc w:val="left"/>
      <w:pPr>
        <w:ind w:left="1152" w:hanging="360"/>
      </w:pPr>
      <w:rPr>
        <w:rFonts w:asciiTheme="minorHAnsi" w:eastAsiaTheme="minorHAnsi" w:hAnsiTheme="minorHAnsi" w:cs="B Nazani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41715ED"/>
    <w:multiLevelType w:val="hybridMultilevel"/>
    <w:tmpl w:val="9AF89DB6"/>
    <w:lvl w:ilvl="0" w:tplc="A8E00890">
      <w:start w:val="1"/>
      <w:numFmt w:val="decimal"/>
      <w:lvlText w:val="%1-"/>
      <w:lvlJc w:val="left"/>
      <w:pPr>
        <w:ind w:left="108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45258"/>
    <w:multiLevelType w:val="hybridMultilevel"/>
    <w:tmpl w:val="BEFC4756"/>
    <w:lvl w:ilvl="0" w:tplc="A8E00890">
      <w:start w:val="1"/>
      <w:numFmt w:val="decimal"/>
      <w:lvlText w:val="%1-"/>
      <w:lvlJc w:val="left"/>
      <w:pPr>
        <w:ind w:left="108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C3F"/>
    <w:multiLevelType w:val="hybridMultilevel"/>
    <w:tmpl w:val="7014212E"/>
    <w:lvl w:ilvl="0" w:tplc="A8E00890">
      <w:start w:val="1"/>
      <w:numFmt w:val="decimal"/>
      <w:lvlText w:val="%1-"/>
      <w:lvlJc w:val="left"/>
      <w:pPr>
        <w:ind w:left="108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3D55"/>
    <w:multiLevelType w:val="hybridMultilevel"/>
    <w:tmpl w:val="6F04813E"/>
    <w:lvl w:ilvl="0" w:tplc="390A7F64">
      <w:start w:val="1"/>
      <w:numFmt w:val="decimal"/>
      <w:lvlText w:val="%1-"/>
      <w:lvlJc w:val="left"/>
      <w:pPr>
        <w:ind w:left="1152" w:hanging="360"/>
      </w:pPr>
      <w:rPr>
        <w:rFonts w:asciiTheme="minorHAnsi" w:eastAsiaTheme="minorHAnsi" w:hAnsiTheme="minorHAnsi" w:cs="B Nazani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5F"/>
    <w:rsid w:val="00042D8B"/>
    <w:rsid w:val="00044D7A"/>
    <w:rsid w:val="000915D2"/>
    <w:rsid w:val="00100077"/>
    <w:rsid w:val="00116B76"/>
    <w:rsid w:val="00117191"/>
    <w:rsid w:val="00134A96"/>
    <w:rsid w:val="00135F7C"/>
    <w:rsid w:val="00146DF9"/>
    <w:rsid w:val="00191983"/>
    <w:rsid w:val="00193C14"/>
    <w:rsid w:val="001A1508"/>
    <w:rsid w:val="001B06B8"/>
    <w:rsid w:val="001C1124"/>
    <w:rsid w:val="001C4F31"/>
    <w:rsid w:val="001C6476"/>
    <w:rsid w:val="001E1308"/>
    <w:rsid w:val="00216732"/>
    <w:rsid w:val="0022575F"/>
    <w:rsid w:val="00235BE0"/>
    <w:rsid w:val="00256AC9"/>
    <w:rsid w:val="00290E8C"/>
    <w:rsid w:val="002A39D7"/>
    <w:rsid w:val="0030069D"/>
    <w:rsid w:val="0031210C"/>
    <w:rsid w:val="003510BC"/>
    <w:rsid w:val="00354370"/>
    <w:rsid w:val="0036351E"/>
    <w:rsid w:val="00365A83"/>
    <w:rsid w:val="00372FA9"/>
    <w:rsid w:val="003B19A3"/>
    <w:rsid w:val="003D7172"/>
    <w:rsid w:val="003E1D69"/>
    <w:rsid w:val="003F3547"/>
    <w:rsid w:val="00407543"/>
    <w:rsid w:val="0042768D"/>
    <w:rsid w:val="004553DA"/>
    <w:rsid w:val="00477BC4"/>
    <w:rsid w:val="00482176"/>
    <w:rsid w:val="00491898"/>
    <w:rsid w:val="004A2252"/>
    <w:rsid w:val="004E3B99"/>
    <w:rsid w:val="005540C9"/>
    <w:rsid w:val="00590792"/>
    <w:rsid w:val="005A5848"/>
    <w:rsid w:val="005D1D28"/>
    <w:rsid w:val="005D2123"/>
    <w:rsid w:val="005D3114"/>
    <w:rsid w:val="005D5E8C"/>
    <w:rsid w:val="005E4FC8"/>
    <w:rsid w:val="006353BE"/>
    <w:rsid w:val="00646A73"/>
    <w:rsid w:val="00673F97"/>
    <w:rsid w:val="006828DD"/>
    <w:rsid w:val="00683BC3"/>
    <w:rsid w:val="006879D8"/>
    <w:rsid w:val="006D6C11"/>
    <w:rsid w:val="007256B2"/>
    <w:rsid w:val="007332DA"/>
    <w:rsid w:val="00760F4D"/>
    <w:rsid w:val="00780150"/>
    <w:rsid w:val="007A4E6B"/>
    <w:rsid w:val="007E5385"/>
    <w:rsid w:val="007F6271"/>
    <w:rsid w:val="00811862"/>
    <w:rsid w:val="00811A09"/>
    <w:rsid w:val="008353B0"/>
    <w:rsid w:val="00856CB0"/>
    <w:rsid w:val="008A68D9"/>
    <w:rsid w:val="008F1A00"/>
    <w:rsid w:val="00932CE9"/>
    <w:rsid w:val="00952211"/>
    <w:rsid w:val="00964BFC"/>
    <w:rsid w:val="0098413F"/>
    <w:rsid w:val="00990EBE"/>
    <w:rsid w:val="009C70B2"/>
    <w:rsid w:val="009F786D"/>
    <w:rsid w:val="00A05E64"/>
    <w:rsid w:val="00A3054F"/>
    <w:rsid w:val="00A30A72"/>
    <w:rsid w:val="00A666AD"/>
    <w:rsid w:val="00A7519D"/>
    <w:rsid w:val="00A836EB"/>
    <w:rsid w:val="00AD73B1"/>
    <w:rsid w:val="00AF59AD"/>
    <w:rsid w:val="00B37AAA"/>
    <w:rsid w:val="00B41150"/>
    <w:rsid w:val="00B436A2"/>
    <w:rsid w:val="00B52150"/>
    <w:rsid w:val="00BA7DDC"/>
    <w:rsid w:val="00C07D0A"/>
    <w:rsid w:val="00C47171"/>
    <w:rsid w:val="00C50B48"/>
    <w:rsid w:val="00C66D22"/>
    <w:rsid w:val="00CA0AC3"/>
    <w:rsid w:val="00CB05E6"/>
    <w:rsid w:val="00D14545"/>
    <w:rsid w:val="00D20A24"/>
    <w:rsid w:val="00D73CD1"/>
    <w:rsid w:val="00D846FC"/>
    <w:rsid w:val="00DB63C5"/>
    <w:rsid w:val="00DD385E"/>
    <w:rsid w:val="00DF7DF0"/>
    <w:rsid w:val="00E23557"/>
    <w:rsid w:val="00E3544F"/>
    <w:rsid w:val="00F211C9"/>
    <w:rsid w:val="00F54CC6"/>
    <w:rsid w:val="00F71862"/>
    <w:rsid w:val="00F93581"/>
    <w:rsid w:val="00F9553B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A500"/>
  <w15:docId w15:val="{E12466F3-0A6F-4020-885E-FBF29D4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FC25-E9C3-4EC9-8766-FEF8AC92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Dr-Babakhani</cp:lastModifiedBy>
  <cp:revision>25</cp:revision>
  <cp:lastPrinted>2011-04-05T06:41:00Z</cp:lastPrinted>
  <dcterms:created xsi:type="dcterms:W3CDTF">2019-09-17T18:16:00Z</dcterms:created>
  <dcterms:modified xsi:type="dcterms:W3CDTF">2023-02-20T13:46:00Z</dcterms:modified>
</cp:coreProperties>
</file>